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BFBD6" w14:textId="77777777" w:rsidR="00F12DF2" w:rsidRDefault="00596731" w:rsidP="0065273B">
      <w:r>
        <w:rPr>
          <w:noProof/>
        </w:rPr>
        <w:drawing>
          <wp:anchor distT="0" distB="0" distL="114300" distR="114300" simplePos="0" relativeHeight="251658240" behindDoc="0" locked="0" layoutInCell="1" allowOverlap="1" wp14:anchorId="269BFC7D" wp14:editId="269BFC7E">
            <wp:simplePos x="0" y="0"/>
            <wp:positionH relativeFrom="page">
              <wp:posOffset>800000</wp:posOffset>
            </wp:positionH>
            <wp:positionV relativeFrom="page">
              <wp:posOffset>400000</wp:posOffset>
            </wp:positionV>
            <wp:extent cx="2010000" cy="735000"/>
            <wp:effectExtent l="19050" t="0" r="0" b="0"/>
            <wp:wrapNone/>
            <wp:docPr id="2"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2010000" cy="735000"/>
                    </a:xfrm>
                    <a:prstGeom prst="rect">
                      <a:avLst/>
                    </a:prstGeom>
                    <a:noFill/>
                    <a:ln w="9525">
                      <a:noFill/>
                      <a:miter lim="800000"/>
                      <a:headEnd/>
                      <a:tailEnd/>
                    </a:ln>
                  </pic:spPr>
                </pic:pic>
              </a:graphicData>
            </a:graphic>
          </wp:anchor>
        </w:drawing>
      </w:r>
    </w:p>
    <w:p w14:paraId="269BFBD7" w14:textId="77777777" w:rsidR="00F12DF2" w:rsidRDefault="00596731" w:rsidP="0065273B">
      <w:pPr>
        <w:pStyle w:val="Header"/>
      </w:pPr>
      <w:r>
        <w:t>General Committee Minutes</w:t>
      </w:r>
    </w:p>
    <w:tbl>
      <w:tblPr>
        <w:tblW w:w="0" w:type="auto"/>
        <w:tblCellMar>
          <w:left w:w="0" w:type="dxa"/>
          <w:right w:w="0" w:type="dxa"/>
        </w:tblCellMar>
        <w:tblLook w:val="0000" w:firstRow="0" w:lastRow="0" w:firstColumn="0" w:lastColumn="0" w:noHBand="0" w:noVBand="0"/>
      </w:tblPr>
      <w:tblGrid>
        <w:gridCol w:w="1922"/>
      </w:tblGrid>
      <w:tr w:rsidR="00F12DF2" w:rsidRPr="00B72BAF" w14:paraId="269BFBDC" w14:textId="77777777">
        <w:trPr>
          <w:tblHeader/>
        </w:trPr>
        <w:tc>
          <w:tcPr>
            <w:tcW w:w="0" w:type="auto"/>
          </w:tcPr>
          <w:p w14:paraId="269BFBDB" w14:textId="4ED89FC4" w:rsidR="00F12DF2" w:rsidRPr="00B72BAF" w:rsidRDefault="00682E58" w:rsidP="00682E58">
            <w:pPr>
              <w:pStyle w:val="MeetingInfo"/>
              <w:rPr>
                <w:b/>
              </w:rPr>
            </w:pPr>
            <w:r w:rsidRPr="00B72BAF">
              <w:rPr>
                <w:b/>
              </w:rPr>
              <w:t xml:space="preserve">January 15, 2018 </w:t>
            </w:r>
          </w:p>
        </w:tc>
      </w:tr>
    </w:tbl>
    <w:p w14:paraId="269BFBDD" w14:textId="77777777" w:rsidR="00F12DF2" w:rsidRDefault="00F12DF2" w:rsidP="0065273B">
      <w:pPr>
        <w:spacing w:after="0"/>
      </w:pPr>
    </w:p>
    <w:tbl>
      <w:tblPr>
        <w:tblW w:w="0" w:type="auto"/>
        <w:tblCellMar>
          <w:left w:w="0" w:type="dxa"/>
          <w:right w:w="0" w:type="dxa"/>
        </w:tblCellMar>
        <w:tblLook w:val="0000" w:firstRow="0" w:lastRow="0" w:firstColumn="0" w:lastColumn="0" w:noHBand="0" w:noVBand="0"/>
      </w:tblPr>
      <w:tblGrid>
        <w:gridCol w:w="2469"/>
        <w:gridCol w:w="6891"/>
      </w:tblGrid>
      <w:tr w:rsidR="00F12DF2" w14:paraId="269BFBE0" w14:textId="77777777" w:rsidTr="009E6B51">
        <w:tc>
          <w:tcPr>
            <w:tcW w:w="2469" w:type="dxa"/>
            <w:vMerge w:val="restart"/>
          </w:tcPr>
          <w:p w14:paraId="269BFBDE" w14:textId="77777777" w:rsidR="00F12DF2" w:rsidRDefault="00596731" w:rsidP="0065273B">
            <w:pPr>
              <w:pStyle w:val="AttendanceInfo"/>
            </w:pPr>
            <w:r>
              <w:t>Roll Call:</w:t>
            </w:r>
          </w:p>
        </w:tc>
        <w:tc>
          <w:tcPr>
            <w:tcW w:w="6891" w:type="dxa"/>
          </w:tcPr>
          <w:p w14:paraId="269BFBDF" w14:textId="77777777" w:rsidR="00F12DF2" w:rsidRDefault="00596731" w:rsidP="0065273B">
            <w:pPr>
              <w:pStyle w:val="AttendanceInfo"/>
            </w:pPr>
            <w:r>
              <w:t>Mayor Bennett</w:t>
            </w:r>
          </w:p>
        </w:tc>
      </w:tr>
      <w:tr w:rsidR="00F12DF2" w14:paraId="269BFBE3" w14:textId="77777777" w:rsidTr="009E6B51">
        <w:tc>
          <w:tcPr>
            <w:tcW w:w="2469" w:type="dxa"/>
            <w:vMerge/>
          </w:tcPr>
          <w:p w14:paraId="269BFBE1" w14:textId="77777777" w:rsidR="00F12DF2" w:rsidRDefault="00F12DF2" w:rsidP="0065273B">
            <w:pPr>
              <w:pStyle w:val="AttendanceInfo"/>
            </w:pPr>
          </w:p>
        </w:tc>
        <w:tc>
          <w:tcPr>
            <w:tcW w:w="6891" w:type="dxa"/>
          </w:tcPr>
          <w:p w14:paraId="269BFBE2" w14:textId="77777777" w:rsidR="00F12DF2" w:rsidRDefault="00596731" w:rsidP="0065273B">
            <w:pPr>
              <w:pStyle w:val="AttendanceInfo"/>
            </w:pPr>
            <w:r>
              <w:t>Councillor Baldwin</w:t>
            </w:r>
          </w:p>
        </w:tc>
      </w:tr>
      <w:tr w:rsidR="00F12DF2" w14:paraId="269BFBE6" w14:textId="77777777" w:rsidTr="009E6B51">
        <w:tc>
          <w:tcPr>
            <w:tcW w:w="2469" w:type="dxa"/>
            <w:vMerge/>
          </w:tcPr>
          <w:p w14:paraId="269BFBE4" w14:textId="77777777" w:rsidR="00F12DF2" w:rsidRDefault="00F12DF2" w:rsidP="0065273B">
            <w:pPr>
              <w:pStyle w:val="AttendanceInfo"/>
            </w:pPr>
          </w:p>
        </w:tc>
        <w:tc>
          <w:tcPr>
            <w:tcW w:w="6891" w:type="dxa"/>
          </w:tcPr>
          <w:p w14:paraId="269BFBE5" w14:textId="77777777" w:rsidR="00F12DF2" w:rsidRDefault="00596731" w:rsidP="0065273B">
            <w:pPr>
              <w:pStyle w:val="AttendanceInfo"/>
            </w:pPr>
            <w:r>
              <w:t>Counciller Beamer</w:t>
            </w:r>
          </w:p>
        </w:tc>
      </w:tr>
      <w:tr w:rsidR="00F12DF2" w14:paraId="269BFBE9" w14:textId="77777777" w:rsidTr="009E6B51">
        <w:tc>
          <w:tcPr>
            <w:tcW w:w="2469" w:type="dxa"/>
            <w:vMerge/>
          </w:tcPr>
          <w:p w14:paraId="269BFBE7" w14:textId="77777777" w:rsidR="00F12DF2" w:rsidRDefault="00F12DF2" w:rsidP="0065273B">
            <w:pPr>
              <w:pStyle w:val="AttendanceInfo"/>
            </w:pPr>
          </w:p>
        </w:tc>
        <w:tc>
          <w:tcPr>
            <w:tcW w:w="6891" w:type="dxa"/>
          </w:tcPr>
          <w:p w14:paraId="269BFBE8" w14:textId="77777777" w:rsidR="00F12DF2" w:rsidRDefault="00596731" w:rsidP="0065273B">
            <w:pPr>
              <w:pStyle w:val="AttendanceInfo"/>
            </w:pPr>
            <w:r>
              <w:t>Councillor Clarke</w:t>
            </w:r>
          </w:p>
        </w:tc>
      </w:tr>
      <w:tr w:rsidR="00F12DF2" w14:paraId="269BFBEC" w14:textId="77777777" w:rsidTr="009E6B51">
        <w:tc>
          <w:tcPr>
            <w:tcW w:w="2469" w:type="dxa"/>
            <w:vMerge/>
          </w:tcPr>
          <w:p w14:paraId="269BFBEA" w14:textId="77777777" w:rsidR="00F12DF2" w:rsidRDefault="00F12DF2" w:rsidP="0065273B">
            <w:pPr>
              <w:pStyle w:val="AttendanceInfo"/>
            </w:pPr>
          </w:p>
        </w:tc>
        <w:tc>
          <w:tcPr>
            <w:tcW w:w="6891" w:type="dxa"/>
          </w:tcPr>
          <w:p w14:paraId="269BFBEB" w14:textId="77777777" w:rsidR="00F12DF2" w:rsidRDefault="00596731" w:rsidP="0065273B">
            <w:pPr>
              <w:pStyle w:val="AttendanceInfo"/>
            </w:pPr>
            <w:r>
              <w:t>Councillor Haacke</w:t>
            </w:r>
          </w:p>
        </w:tc>
      </w:tr>
      <w:tr w:rsidR="00F12DF2" w14:paraId="269BFBEF" w14:textId="77777777" w:rsidTr="009E6B51">
        <w:tc>
          <w:tcPr>
            <w:tcW w:w="2469" w:type="dxa"/>
            <w:vMerge/>
          </w:tcPr>
          <w:p w14:paraId="269BFBED" w14:textId="77777777" w:rsidR="00F12DF2" w:rsidRDefault="00F12DF2" w:rsidP="0065273B">
            <w:pPr>
              <w:pStyle w:val="AttendanceInfo"/>
            </w:pPr>
          </w:p>
        </w:tc>
        <w:tc>
          <w:tcPr>
            <w:tcW w:w="6891" w:type="dxa"/>
          </w:tcPr>
          <w:p w14:paraId="269BFBEE" w14:textId="77777777" w:rsidR="00F12DF2" w:rsidRDefault="00596731" w:rsidP="0065273B">
            <w:pPr>
              <w:pStyle w:val="AttendanceInfo"/>
            </w:pPr>
            <w:r>
              <w:t>Councillor McWilliams</w:t>
            </w:r>
          </w:p>
        </w:tc>
      </w:tr>
      <w:tr w:rsidR="00F12DF2" w14:paraId="269BFBF2" w14:textId="77777777" w:rsidTr="009E6B51">
        <w:tc>
          <w:tcPr>
            <w:tcW w:w="2469" w:type="dxa"/>
            <w:vMerge/>
          </w:tcPr>
          <w:p w14:paraId="269BFBF0" w14:textId="77777777" w:rsidR="00F12DF2" w:rsidRDefault="00F12DF2" w:rsidP="0065273B">
            <w:pPr>
              <w:pStyle w:val="AttendanceInfo"/>
            </w:pPr>
          </w:p>
        </w:tc>
        <w:tc>
          <w:tcPr>
            <w:tcW w:w="6891" w:type="dxa"/>
          </w:tcPr>
          <w:p w14:paraId="269BFBF1" w14:textId="77777777" w:rsidR="00F12DF2" w:rsidRDefault="00596731" w:rsidP="0065273B">
            <w:pPr>
              <w:pStyle w:val="AttendanceInfo"/>
            </w:pPr>
            <w:r>
              <w:t>Councillor Parnell</w:t>
            </w:r>
          </w:p>
        </w:tc>
      </w:tr>
      <w:tr w:rsidR="00F12DF2" w14:paraId="269BFBF5" w14:textId="77777777" w:rsidTr="009E6B51">
        <w:tc>
          <w:tcPr>
            <w:tcW w:w="2469" w:type="dxa"/>
            <w:vMerge/>
          </w:tcPr>
          <w:p w14:paraId="269BFBF3" w14:textId="77777777" w:rsidR="00F12DF2" w:rsidRDefault="00F12DF2" w:rsidP="0065273B">
            <w:pPr>
              <w:pStyle w:val="AttendanceInfo"/>
            </w:pPr>
          </w:p>
        </w:tc>
        <w:tc>
          <w:tcPr>
            <w:tcW w:w="6891" w:type="dxa"/>
          </w:tcPr>
          <w:p w14:paraId="269BFBF4" w14:textId="77777777" w:rsidR="00F12DF2" w:rsidRDefault="00596731" w:rsidP="0065273B">
            <w:pPr>
              <w:pStyle w:val="AttendanceInfo"/>
            </w:pPr>
            <w:r>
              <w:t>Councillor Pappas</w:t>
            </w:r>
          </w:p>
        </w:tc>
      </w:tr>
      <w:tr w:rsidR="00F12DF2" w14:paraId="269BFBF8" w14:textId="77777777" w:rsidTr="009E6B51">
        <w:tc>
          <w:tcPr>
            <w:tcW w:w="2469" w:type="dxa"/>
            <w:vMerge/>
          </w:tcPr>
          <w:p w14:paraId="269BFBF6" w14:textId="77777777" w:rsidR="00F12DF2" w:rsidRDefault="00F12DF2" w:rsidP="0065273B">
            <w:pPr>
              <w:pStyle w:val="AttendanceInfo"/>
            </w:pPr>
          </w:p>
        </w:tc>
        <w:tc>
          <w:tcPr>
            <w:tcW w:w="6891" w:type="dxa"/>
          </w:tcPr>
          <w:p w14:paraId="269BFBF7" w14:textId="77777777" w:rsidR="00F12DF2" w:rsidRDefault="00596731" w:rsidP="0065273B">
            <w:pPr>
              <w:pStyle w:val="AttendanceInfo"/>
            </w:pPr>
            <w:r>
              <w:t>Councillor Riel</w:t>
            </w:r>
          </w:p>
        </w:tc>
      </w:tr>
      <w:tr w:rsidR="00F12DF2" w14:paraId="269BFBFB" w14:textId="77777777" w:rsidTr="009E6B51">
        <w:tc>
          <w:tcPr>
            <w:tcW w:w="2469" w:type="dxa"/>
            <w:vMerge/>
          </w:tcPr>
          <w:p w14:paraId="269BFBF9" w14:textId="77777777" w:rsidR="00F12DF2" w:rsidRDefault="00F12DF2" w:rsidP="0065273B">
            <w:pPr>
              <w:pStyle w:val="AttendanceInfo"/>
            </w:pPr>
          </w:p>
        </w:tc>
        <w:tc>
          <w:tcPr>
            <w:tcW w:w="6891" w:type="dxa"/>
          </w:tcPr>
          <w:p w14:paraId="269BFBFA" w14:textId="77777777" w:rsidR="00F12DF2" w:rsidRDefault="00596731" w:rsidP="0065273B">
            <w:pPr>
              <w:pStyle w:val="AttendanceInfo"/>
            </w:pPr>
            <w:r>
              <w:t>Councillor Therrien</w:t>
            </w:r>
          </w:p>
        </w:tc>
      </w:tr>
      <w:tr w:rsidR="00F12DF2" w14:paraId="269BFBFE" w14:textId="77777777" w:rsidTr="009E6B51">
        <w:tc>
          <w:tcPr>
            <w:tcW w:w="2469" w:type="dxa"/>
            <w:vMerge/>
          </w:tcPr>
          <w:p w14:paraId="269BFBFC" w14:textId="77777777" w:rsidR="00F12DF2" w:rsidRDefault="00F12DF2" w:rsidP="0065273B">
            <w:pPr>
              <w:pStyle w:val="AttendanceInfo"/>
            </w:pPr>
          </w:p>
        </w:tc>
        <w:tc>
          <w:tcPr>
            <w:tcW w:w="6891" w:type="dxa"/>
          </w:tcPr>
          <w:p w14:paraId="269BFBFD" w14:textId="77777777" w:rsidR="00F12DF2" w:rsidRDefault="00596731" w:rsidP="0065273B">
            <w:pPr>
              <w:pStyle w:val="AttendanceInfo"/>
            </w:pPr>
            <w:r>
              <w:t>Councillor Vassiliadis</w:t>
            </w:r>
          </w:p>
        </w:tc>
      </w:tr>
      <w:tr w:rsidR="009E6B51" w14:paraId="4FFDEC42" w14:textId="77777777" w:rsidTr="009E6B51">
        <w:tc>
          <w:tcPr>
            <w:tcW w:w="2469" w:type="dxa"/>
          </w:tcPr>
          <w:p w14:paraId="089B15B5" w14:textId="77777777" w:rsidR="009E6B51" w:rsidRDefault="009E6B51" w:rsidP="0065273B">
            <w:pPr>
              <w:pStyle w:val="AttendanceInfo"/>
            </w:pPr>
          </w:p>
        </w:tc>
        <w:tc>
          <w:tcPr>
            <w:tcW w:w="6891" w:type="dxa"/>
          </w:tcPr>
          <w:p w14:paraId="409C8743" w14:textId="77777777" w:rsidR="009E6B51" w:rsidRDefault="009E6B51" w:rsidP="0065273B">
            <w:pPr>
              <w:pStyle w:val="AttendanceInfo"/>
            </w:pPr>
          </w:p>
        </w:tc>
      </w:tr>
      <w:tr w:rsidR="009E6B51" w14:paraId="269BFC01" w14:textId="77777777" w:rsidTr="009E6B51">
        <w:tc>
          <w:tcPr>
            <w:tcW w:w="2469" w:type="dxa"/>
            <w:vMerge w:val="restart"/>
          </w:tcPr>
          <w:p w14:paraId="269BFBFF" w14:textId="47EE0366" w:rsidR="009E6B51" w:rsidRDefault="009E6B51" w:rsidP="0065273B">
            <w:pPr>
              <w:pStyle w:val="AttendanceInfo"/>
            </w:pPr>
            <w:r>
              <w:t>Staff Present</w:t>
            </w:r>
          </w:p>
        </w:tc>
        <w:tc>
          <w:tcPr>
            <w:tcW w:w="6891" w:type="dxa"/>
          </w:tcPr>
          <w:p w14:paraId="269BFC00" w14:textId="74E56C20" w:rsidR="009E6B51" w:rsidRDefault="009E6B51" w:rsidP="0065273B">
            <w:pPr>
              <w:pStyle w:val="AttendanceInfo"/>
            </w:pPr>
            <w:r>
              <w:t>Sandra Clancy, Director of Corporate Services</w:t>
            </w:r>
          </w:p>
        </w:tc>
      </w:tr>
      <w:tr w:rsidR="009E6B51" w14:paraId="0E392964" w14:textId="77777777" w:rsidTr="009E6B51">
        <w:tc>
          <w:tcPr>
            <w:tcW w:w="2469" w:type="dxa"/>
            <w:vMerge/>
          </w:tcPr>
          <w:p w14:paraId="0BEB0B8C" w14:textId="77777777" w:rsidR="009E6B51" w:rsidRDefault="009E6B51" w:rsidP="0065273B">
            <w:pPr>
              <w:pStyle w:val="AttendanceInfo"/>
            </w:pPr>
          </w:p>
        </w:tc>
        <w:tc>
          <w:tcPr>
            <w:tcW w:w="6891" w:type="dxa"/>
          </w:tcPr>
          <w:p w14:paraId="5326AFF5" w14:textId="67B0CDE8" w:rsidR="009E6B51" w:rsidRDefault="009E6B51" w:rsidP="0065273B">
            <w:pPr>
              <w:pStyle w:val="AttendanceInfo"/>
            </w:pPr>
            <w:r>
              <w:t>Ken Doherty, Director of Community Services</w:t>
            </w:r>
          </w:p>
        </w:tc>
      </w:tr>
      <w:tr w:rsidR="009E6B51" w14:paraId="427213E1" w14:textId="77777777" w:rsidTr="009E6B51">
        <w:tc>
          <w:tcPr>
            <w:tcW w:w="2469" w:type="dxa"/>
            <w:vMerge/>
          </w:tcPr>
          <w:p w14:paraId="12672D90" w14:textId="77777777" w:rsidR="009E6B51" w:rsidRDefault="009E6B51" w:rsidP="0065273B">
            <w:pPr>
              <w:pStyle w:val="AttendanceInfo"/>
            </w:pPr>
          </w:p>
        </w:tc>
        <w:tc>
          <w:tcPr>
            <w:tcW w:w="6891" w:type="dxa"/>
          </w:tcPr>
          <w:p w14:paraId="1B4BB52C" w14:textId="5A73895A" w:rsidR="009E6B51" w:rsidRDefault="009E6B51" w:rsidP="0065273B">
            <w:pPr>
              <w:pStyle w:val="AttendanceInfo"/>
            </w:pPr>
            <w:r>
              <w:t>Jeffrey Humble, Director of Planning and Development Services</w:t>
            </w:r>
          </w:p>
        </w:tc>
      </w:tr>
      <w:tr w:rsidR="009E6B51" w14:paraId="42B9CA15" w14:textId="77777777" w:rsidTr="009E6B51">
        <w:tc>
          <w:tcPr>
            <w:tcW w:w="2469" w:type="dxa"/>
            <w:vMerge/>
          </w:tcPr>
          <w:p w14:paraId="780D5FC4" w14:textId="77777777" w:rsidR="009E6B51" w:rsidRDefault="009E6B51" w:rsidP="0065273B">
            <w:pPr>
              <w:pStyle w:val="AttendanceInfo"/>
            </w:pPr>
          </w:p>
        </w:tc>
        <w:tc>
          <w:tcPr>
            <w:tcW w:w="6891" w:type="dxa"/>
          </w:tcPr>
          <w:p w14:paraId="341FCAF4" w14:textId="2EFCE092" w:rsidR="009E6B51" w:rsidRDefault="009E6B51" w:rsidP="0065273B">
            <w:pPr>
              <w:pStyle w:val="AttendanceInfo"/>
            </w:pPr>
            <w:r>
              <w:t>Wayne Jackson, Director of Utility Services</w:t>
            </w:r>
          </w:p>
        </w:tc>
      </w:tr>
      <w:tr w:rsidR="009E6B51" w14:paraId="269BFC04" w14:textId="77777777" w:rsidTr="009E6B51">
        <w:tc>
          <w:tcPr>
            <w:tcW w:w="2469" w:type="dxa"/>
            <w:vMerge/>
          </w:tcPr>
          <w:p w14:paraId="269BFC02" w14:textId="77777777" w:rsidR="009E6B51" w:rsidRDefault="009E6B51" w:rsidP="0065273B">
            <w:pPr>
              <w:pStyle w:val="AttendanceInfo"/>
            </w:pPr>
          </w:p>
        </w:tc>
        <w:tc>
          <w:tcPr>
            <w:tcW w:w="6891" w:type="dxa"/>
          </w:tcPr>
          <w:p w14:paraId="269BFC03" w14:textId="09F1923F" w:rsidR="009E6B51" w:rsidRDefault="009E6B51" w:rsidP="0065273B">
            <w:pPr>
              <w:pStyle w:val="AttendanceInfo"/>
            </w:pPr>
            <w:r>
              <w:t xml:space="preserve">John Kennedy, City Clerk </w:t>
            </w:r>
          </w:p>
        </w:tc>
      </w:tr>
      <w:tr w:rsidR="009E6B51" w14:paraId="269BFC07" w14:textId="77777777" w:rsidTr="009E6B51">
        <w:tc>
          <w:tcPr>
            <w:tcW w:w="2469" w:type="dxa"/>
            <w:vMerge/>
          </w:tcPr>
          <w:p w14:paraId="269BFC05" w14:textId="77777777" w:rsidR="009E6B51" w:rsidRDefault="009E6B51" w:rsidP="0065273B">
            <w:pPr>
              <w:pStyle w:val="AttendanceInfo"/>
            </w:pPr>
          </w:p>
        </w:tc>
        <w:tc>
          <w:tcPr>
            <w:tcW w:w="6891" w:type="dxa"/>
          </w:tcPr>
          <w:p w14:paraId="269BFC06" w14:textId="777544AC" w:rsidR="009E6B51" w:rsidRDefault="009E6B51" w:rsidP="0065273B">
            <w:pPr>
              <w:pStyle w:val="AttendanceInfo"/>
            </w:pPr>
            <w:r>
              <w:t>Patricia Lester, City Solicitor and Director of Legal Services</w:t>
            </w:r>
          </w:p>
        </w:tc>
      </w:tr>
      <w:tr w:rsidR="009E6B51" w14:paraId="6BE5BB84" w14:textId="77777777" w:rsidTr="009E6B51">
        <w:tc>
          <w:tcPr>
            <w:tcW w:w="2469" w:type="dxa"/>
          </w:tcPr>
          <w:p w14:paraId="79540EEC" w14:textId="582702BC" w:rsidR="009E6B51" w:rsidRDefault="009E6B51" w:rsidP="0065273B">
            <w:pPr>
              <w:pStyle w:val="AttendanceInfo"/>
            </w:pPr>
          </w:p>
        </w:tc>
        <w:tc>
          <w:tcPr>
            <w:tcW w:w="6891" w:type="dxa"/>
          </w:tcPr>
          <w:p w14:paraId="28CD6D45" w14:textId="3A4B2B68" w:rsidR="009E6B51" w:rsidRDefault="009E6B51" w:rsidP="0065273B">
            <w:pPr>
              <w:pStyle w:val="AttendanceInfo"/>
            </w:pPr>
            <w:r>
              <w:t>Allan Seabrooke, Chief Administrative Officer</w:t>
            </w:r>
          </w:p>
        </w:tc>
      </w:tr>
    </w:tbl>
    <w:p w14:paraId="269BFC08" w14:textId="77777777" w:rsidR="00F12DF2" w:rsidRDefault="00F12DF2" w:rsidP="0065273B">
      <w:pPr>
        <w:spacing w:after="0"/>
      </w:pPr>
    </w:p>
    <w:p w14:paraId="269BFC09" w14:textId="77777777" w:rsidR="00F12DF2" w:rsidRDefault="00596731" w:rsidP="0065273B">
      <w:pPr>
        <w:pStyle w:val="Heading1"/>
        <w:spacing w:before="0" w:after="240" w:line="240" w:lineRule="auto"/>
      </w:pPr>
      <w:r>
        <w:rPr>
          <w:b/>
        </w:rPr>
        <w:t>Open Session - 5:30 p.m. Council Chambers</w:t>
      </w:r>
    </w:p>
    <w:p w14:paraId="269BFC0A" w14:textId="77777777" w:rsidR="00F12DF2" w:rsidRDefault="00596731" w:rsidP="0065273B">
      <w:pPr>
        <w:pStyle w:val="Heading1"/>
        <w:spacing w:before="0" w:after="240" w:line="240" w:lineRule="auto"/>
      </w:pPr>
      <w:r>
        <w:rPr>
          <w:b/>
        </w:rPr>
        <w:t>Opening of Meeting</w:t>
      </w:r>
    </w:p>
    <w:p w14:paraId="269BFC0B" w14:textId="77777777" w:rsidR="00F12DF2" w:rsidRDefault="00596731" w:rsidP="0065273B">
      <w:pPr>
        <w:pStyle w:val="Body1"/>
        <w:spacing w:after="240" w:line="240" w:lineRule="auto"/>
      </w:pPr>
      <w:r>
        <w:t>The City Council meeting was called to order at 5:30 p.m. in the Council Chambers, City Hall.</w:t>
      </w:r>
    </w:p>
    <w:p w14:paraId="269BFC0C" w14:textId="77777777" w:rsidR="00F12DF2" w:rsidRDefault="00596731" w:rsidP="0065273B">
      <w:pPr>
        <w:pStyle w:val="Heading1"/>
        <w:spacing w:before="0" w:after="240" w:line="240" w:lineRule="auto"/>
      </w:pPr>
      <w:r>
        <w:rPr>
          <w:b/>
        </w:rPr>
        <w:t>Thirty Seconds of Reflection</w:t>
      </w:r>
    </w:p>
    <w:p w14:paraId="269BFC0D" w14:textId="77777777" w:rsidR="00F12DF2" w:rsidRDefault="00596731" w:rsidP="0065273B">
      <w:pPr>
        <w:pStyle w:val="Heading1"/>
        <w:spacing w:before="0" w:after="240" w:line="240" w:lineRule="auto"/>
      </w:pPr>
      <w:r>
        <w:rPr>
          <w:b/>
        </w:rPr>
        <w:t>National Anthem</w:t>
      </w:r>
    </w:p>
    <w:p w14:paraId="6DE6B092" w14:textId="77777777" w:rsidR="00B72BAF" w:rsidRDefault="00B72BAF" w:rsidP="0065273B">
      <w:pPr>
        <w:pStyle w:val="Heading1"/>
        <w:spacing w:before="0" w:after="240" w:line="240" w:lineRule="auto"/>
        <w:rPr>
          <w:b/>
        </w:rPr>
      </w:pPr>
      <w:r>
        <w:rPr>
          <w:b/>
        </w:rPr>
        <w:br w:type="page"/>
      </w:r>
    </w:p>
    <w:p w14:paraId="269BFC0E" w14:textId="7BB51B56" w:rsidR="00F12DF2" w:rsidRDefault="00596731" w:rsidP="0065273B">
      <w:pPr>
        <w:pStyle w:val="Heading1"/>
        <w:spacing w:before="0" w:after="240" w:line="240" w:lineRule="auto"/>
      </w:pPr>
      <w:bookmarkStart w:id="0" w:name="_GoBack"/>
      <w:bookmarkEnd w:id="0"/>
      <w:r>
        <w:rPr>
          <w:b/>
        </w:rPr>
        <w:lastRenderedPageBreak/>
        <w:t>Adoption of minutes:</w:t>
      </w:r>
    </w:p>
    <w:p w14:paraId="269BFC0F" w14:textId="77777777" w:rsidR="00F12DF2" w:rsidRDefault="00596731" w:rsidP="0065273B">
      <w:pPr>
        <w:pStyle w:val="Body1"/>
        <w:spacing w:after="240" w:line="240" w:lineRule="auto"/>
      </w:pPr>
      <w:r w:rsidRPr="003A51C0">
        <w:t>Moved by</w:t>
      </w:r>
      <w:r>
        <w:t xml:space="preserve"> Councillor Parnell</w:t>
      </w:r>
    </w:p>
    <w:p w14:paraId="269BFC10" w14:textId="7F7D76B1" w:rsidR="00F12DF2" w:rsidRPr="00682E58" w:rsidRDefault="00596731" w:rsidP="0065273B">
      <w:pPr>
        <w:pStyle w:val="Body1"/>
        <w:spacing w:after="240" w:line="240" w:lineRule="auto"/>
        <w:rPr>
          <w:b/>
        </w:rPr>
      </w:pPr>
      <w:r w:rsidRPr="00682E58">
        <w:rPr>
          <w:b/>
        </w:rPr>
        <w:t>That the minutes of the meetings of Council hel</w:t>
      </w:r>
      <w:r w:rsidR="00F0304F" w:rsidRPr="00682E58">
        <w:rPr>
          <w:b/>
        </w:rPr>
        <w:t>d on December 11</w:t>
      </w:r>
      <w:r w:rsidRPr="00682E58">
        <w:rPr>
          <w:b/>
        </w:rPr>
        <w:t>, 2017 be approved.</w:t>
      </w:r>
    </w:p>
    <w:p w14:paraId="269BFC11" w14:textId="16333D8C" w:rsidR="00F12DF2" w:rsidRDefault="003A51C0" w:rsidP="0065273B">
      <w:pPr>
        <w:spacing w:after="240" w:line="240" w:lineRule="auto"/>
      </w:pPr>
      <w:r>
        <w:t>Carried</w:t>
      </w:r>
      <w:r>
        <w:br/>
      </w:r>
    </w:p>
    <w:p w14:paraId="269BFC12" w14:textId="10D51C38" w:rsidR="00F12DF2" w:rsidRDefault="00596731" w:rsidP="0065273B">
      <w:pPr>
        <w:pStyle w:val="Heading1"/>
        <w:spacing w:before="0" w:after="240" w:line="240" w:lineRule="auto"/>
        <w:rPr>
          <w:b/>
        </w:rPr>
      </w:pPr>
      <w:r>
        <w:rPr>
          <w:b/>
        </w:rPr>
        <w:t>Disclosure of Pecuniary Interest</w:t>
      </w:r>
    </w:p>
    <w:p w14:paraId="449477D0" w14:textId="741E45B6" w:rsidR="0065273B" w:rsidRDefault="0065273B" w:rsidP="003A51C0">
      <w:pPr>
        <w:pStyle w:val="Body2"/>
        <w:spacing w:after="0" w:line="240" w:lineRule="auto"/>
      </w:pPr>
      <w:r>
        <w:t>Councillor Pappas declared an interest in Report CPFS18-007</w:t>
      </w:r>
      <w:r w:rsidR="003A51C0">
        <w:t xml:space="preserve"> – Brownfields Tax Assistance Program</w:t>
      </w:r>
      <w:r>
        <w:t>, as he owns a building in the downtown which has a residential component.</w:t>
      </w:r>
    </w:p>
    <w:p w14:paraId="486549C2" w14:textId="6A1568A1" w:rsidR="003A51C0" w:rsidRDefault="003A51C0" w:rsidP="003A51C0">
      <w:pPr>
        <w:spacing w:after="0" w:line="240" w:lineRule="auto"/>
      </w:pPr>
    </w:p>
    <w:p w14:paraId="525BDB94" w14:textId="77777777" w:rsidR="003A51C0" w:rsidRPr="003A51C0" w:rsidRDefault="003A51C0" w:rsidP="003A51C0">
      <w:pPr>
        <w:spacing w:after="0" w:line="240" w:lineRule="auto"/>
      </w:pPr>
    </w:p>
    <w:p w14:paraId="269BFC13" w14:textId="2C147E78" w:rsidR="00F12DF2" w:rsidRDefault="003A51C0" w:rsidP="0065273B">
      <w:pPr>
        <w:pStyle w:val="Heading1"/>
        <w:spacing w:before="0" w:after="240" w:line="240" w:lineRule="auto"/>
      </w:pPr>
      <w:r>
        <w:rPr>
          <w:b/>
        </w:rPr>
        <w:t>Consent Agenda</w:t>
      </w:r>
    </w:p>
    <w:p w14:paraId="269BFC14" w14:textId="77777777" w:rsidR="00F12DF2" w:rsidRDefault="00596731" w:rsidP="0065273B">
      <w:pPr>
        <w:pStyle w:val="Body1"/>
        <w:spacing w:after="240" w:line="240" w:lineRule="auto"/>
      </w:pPr>
      <w:r w:rsidRPr="003A51C0">
        <w:t>Moved by</w:t>
      </w:r>
      <w:r>
        <w:t xml:space="preserve"> Councillor Clarke</w:t>
      </w:r>
    </w:p>
    <w:p w14:paraId="269BFC15" w14:textId="1216AB44" w:rsidR="00F12DF2" w:rsidRPr="003A51C0" w:rsidRDefault="00596731" w:rsidP="0065273B">
      <w:pPr>
        <w:pStyle w:val="Body1"/>
        <w:spacing w:after="240" w:line="240" w:lineRule="auto"/>
        <w:rPr>
          <w:b/>
        </w:rPr>
      </w:pPr>
      <w:r w:rsidRPr="003A51C0">
        <w:rPr>
          <w:b/>
        </w:rPr>
        <w:t>That item</w:t>
      </w:r>
      <w:r w:rsidR="003A51C0" w:rsidRPr="003A51C0">
        <w:rPr>
          <w:b/>
        </w:rPr>
        <w:t>s</w:t>
      </w:r>
      <w:r w:rsidRPr="003A51C0">
        <w:rPr>
          <w:b/>
        </w:rPr>
        <w:t xml:space="preserve"> </w:t>
      </w:r>
      <w:r w:rsidR="003A51C0" w:rsidRPr="003A51C0">
        <w:rPr>
          <w:b/>
        </w:rPr>
        <w:t>10</w:t>
      </w:r>
      <w:r w:rsidRPr="003A51C0">
        <w:rPr>
          <w:b/>
        </w:rPr>
        <w:t xml:space="preserve">.b., </w:t>
      </w:r>
      <w:r w:rsidR="003A51C0" w:rsidRPr="003A51C0">
        <w:rPr>
          <w:b/>
        </w:rPr>
        <w:t>10</w:t>
      </w:r>
      <w:r w:rsidRPr="003A51C0">
        <w:rPr>
          <w:b/>
        </w:rPr>
        <w:t>.d., </w:t>
      </w:r>
      <w:r w:rsidR="003A51C0" w:rsidRPr="003A51C0">
        <w:rPr>
          <w:b/>
        </w:rPr>
        <w:t xml:space="preserve">and 10.f. </w:t>
      </w:r>
      <w:r w:rsidRPr="003A51C0">
        <w:rPr>
          <w:b/>
        </w:rPr>
        <w:t>be approved as part of the Consent Agenda.</w:t>
      </w:r>
    </w:p>
    <w:p w14:paraId="269BFC17" w14:textId="2AEAA1AB" w:rsidR="00F12DF2" w:rsidRDefault="00596731" w:rsidP="003A51C0">
      <w:pPr>
        <w:pStyle w:val="Body1"/>
        <w:spacing w:after="0" w:line="240" w:lineRule="auto"/>
      </w:pPr>
      <w:r w:rsidRPr="003A51C0">
        <w:t>Carried</w:t>
      </w:r>
      <w:r w:rsidRPr="003A51C0">
        <w:br/>
      </w:r>
    </w:p>
    <w:p w14:paraId="0648E19C" w14:textId="77777777" w:rsidR="003A51C0" w:rsidRPr="003A51C0" w:rsidRDefault="003A51C0" w:rsidP="003A51C0">
      <w:pPr>
        <w:spacing w:after="0"/>
      </w:pPr>
    </w:p>
    <w:p w14:paraId="269BFC18" w14:textId="77777777" w:rsidR="00F12DF2" w:rsidRPr="003A51C0" w:rsidRDefault="00596731" w:rsidP="003A51C0">
      <w:pPr>
        <w:pStyle w:val="Heading2"/>
        <w:spacing w:before="0" w:after="0" w:line="240" w:lineRule="auto"/>
        <w:rPr>
          <w:b/>
          <w:szCs w:val="24"/>
        </w:rPr>
      </w:pPr>
      <w:r w:rsidRPr="003A51C0">
        <w:rPr>
          <w:b/>
          <w:szCs w:val="24"/>
        </w:rPr>
        <w:t>City Procurement e-Tendering and e-Bidding System</w:t>
      </w:r>
    </w:p>
    <w:p w14:paraId="269BFC19" w14:textId="77777777" w:rsidR="00F12DF2" w:rsidRPr="003A51C0" w:rsidRDefault="00596731" w:rsidP="0065273B">
      <w:pPr>
        <w:pStyle w:val="Body2"/>
        <w:spacing w:after="240" w:line="240" w:lineRule="auto"/>
        <w:rPr>
          <w:b/>
          <w:szCs w:val="24"/>
        </w:rPr>
      </w:pPr>
      <w:r w:rsidRPr="003A51C0">
        <w:rPr>
          <w:b/>
          <w:szCs w:val="24"/>
        </w:rPr>
        <w:t>Report CPFS18-001</w:t>
      </w:r>
    </w:p>
    <w:p w14:paraId="269BFC1A" w14:textId="77777777" w:rsidR="00F12DF2" w:rsidRDefault="00596731" w:rsidP="0065273B">
      <w:pPr>
        <w:pStyle w:val="Body2"/>
        <w:spacing w:after="240" w:line="240" w:lineRule="auto"/>
      </w:pPr>
      <w:r w:rsidRPr="003A51C0">
        <w:t>Moved by</w:t>
      </w:r>
      <w:r>
        <w:t xml:space="preserve"> Councillor Clarke</w:t>
      </w:r>
    </w:p>
    <w:p w14:paraId="269BFC1B" w14:textId="77777777" w:rsidR="00F12DF2" w:rsidRPr="003A51C0" w:rsidRDefault="00596731" w:rsidP="0065273B">
      <w:pPr>
        <w:pStyle w:val="Body2"/>
        <w:spacing w:after="240" w:line="240" w:lineRule="auto"/>
        <w:rPr>
          <w:b/>
        </w:rPr>
      </w:pPr>
      <w:r w:rsidRPr="003A51C0">
        <w:rPr>
          <w:b/>
        </w:rPr>
        <w:t>That Council approve the recommendation outlined in Report CPFS18-001 dated January 15, 2018, of the Director of Corporate Services, as follows:</w:t>
      </w:r>
    </w:p>
    <w:p w14:paraId="269BFC1C" w14:textId="77777777" w:rsidR="00F12DF2" w:rsidRPr="003A51C0" w:rsidRDefault="00596731" w:rsidP="0065273B">
      <w:pPr>
        <w:pStyle w:val="Body2"/>
        <w:spacing w:after="240" w:line="240" w:lineRule="auto"/>
        <w:rPr>
          <w:b/>
        </w:rPr>
      </w:pPr>
      <w:r w:rsidRPr="003A51C0">
        <w:rPr>
          <w:b/>
        </w:rPr>
        <w:t>That report CPFS18-001, informing Council that the City is entering into an agreement with eSolutions Group, 651 Colby Drive Waterloo, Ontario, N2V 1C2, to upload the City’s bid solicitations, attachments, addendums and accept bids electronically using the e-Bidding portal, Bids and Tenders, as the sole distribution tool for the City’s procurement documents, be received for information.</w:t>
      </w:r>
    </w:p>
    <w:p w14:paraId="269BFC1E" w14:textId="77777777" w:rsidR="00F12DF2" w:rsidRPr="003A51C0" w:rsidRDefault="00596731" w:rsidP="0065273B">
      <w:pPr>
        <w:pStyle w:val="Body2"/>
        <w:spacing w:after="240" w:line="240" w:lineRule="auto"/>
      </w:pPr>
      <w:r w:rsidRPr="003A51C0">
        <w:t>Carried</w:t>
      </w:r>
      <w:r w:rsidRPr="003A51C0">
        <w:br/>
      </w:r>
    </w:p>
    <w:p w14:paraId="387D2FB3" w14:textId="77777777" w:rsidR="003A51C0" w:rsidRDefault="003A51C0" w:rsidP="003A51C0">
      <w:pPr>
        <w:pStyle w:val="Heading2"/>
        <w:spacing w:before="0" w:after="0" w:line="240" w:lineRule="auto"/>
        <w:rPr>
          <w:b/>
        </w:rPr>
      </w:pPr>
      <w:r>
        <w:rPr>
          <w:b/>
        </w:rPr>
        <w:br w:type="page"/>
      </w:r>
    </w:p>
    <w:p w14:paraId="269BFC1F" w14:textId="24DFCB0B" w:rsidR="00F12DF2" w:rsidRPr="003A51C0" w:rsidRDefault="00596731" w:rsidP="003A51C0">
      <w:pPr>
        <w:pStyle w:val="Heading2"/>
        <w:spacing w:before="0" w:after="0" w:line="240" w:lineRule="auto"/>
        <w:rPr>
          <w:b/>
        </w:rPr>
      </w:pPr>
      <w:r w:rsidRPr="003A51C0">
        <w:rPr>
          <w:b/>
        </w:rPr>
        <w:lastRenderedPageBreak/>
        <w:t>Brownfields Tax Assistance Program</w:t>
      </w:r>
    </w:p>
    <w:p w14:paraId="269BFC20" w14:textId="6BC9CCB6" w:rsidR="00F12DF2" w:rsidRDefault="00596731" w:rsidP="003A51C0">
      <w:pPr>
        <w:pStyle w:val="Body2"/>
        <w:spacing w:after="0" w:line="240" w:lineRule="auto"/>
        <w:rPr>
          <w:b/>
        </w:rPr>
      </w:pPr>
      <w:r w:rsidRPr="003A51C0">
        <w:rPr>
          <w:b/>
        </w:rPr>
        <w:t>Report CPFS18-006</w:t>
      </w:r>
    </w:p>
    <w:p w14:paraId="37BF4B51" w14:textId="77777777" w:rsidR="003A51C0" w:rsidRPr="003A51C0" w:rsidRDefault="003A51C0" w:rsidP="003A51C0">
      <w:pPr>
        <w:spacing w:after="0" w:line="240" w:lineRule="auto"/>
      </w:pPr>
    </w:p>
    <w:p w14:paraId="269BFC23" w14:textId="77777777" w:rsidR="00F12DF2" w:rsidRDefault="00596731" w:rsidP="0065273B">
      <w:pPr>
        <w:pStyle w:val="Body2"/>
        <w:spacing w:after="240" w:line="240" w:lineRule="auto"/>
      </w:pPr>
      <w:r w:rsidRPr="003A51C0">
        <w:t>Moved by</w:t>
      </w:r>
      <w:r>
        <w:t xml:space="preserve"> Councillor Clarke</w:t>
      </w:r>
    </w:p>
    <w:p w14:paraId="269BFC24" w14:textId="77777777" w:rsidR="00F12DF2" w:rsidRPr="003A51C0" w:rsidRDefault="00596731" w:rsidP="0065273B">
      <w:pPr>
        <w:pStyle w:val="Body2"/>
        <w:spacing w:after="240" w:line="240" w:lineRule="auto"/>
        <w:rPr>
          <w:b/>
        </w:rPr>
      </w:pPr>
      <w:r w:rsidRPr="003A51C0">
        <w:rPr>
          <w:b/>
        </w:rPr>
        <w:t>That Council approve the recommendation outlined in Report CPFS18-006 dated January 15, 2018, of the Director of Corporate Services, as follows:</w:t>
      </w:r>
    </w:p>
    <w:p w14:paraId="269BFC25" w14:textId="77777777" w:rsidR="00F12DF2" w:rsidRPr="003A51C0" w:rsidRDefault="00596731" w:rsidP="003A51C0">
      <w:pPr>
        <w:pStyle w:val="Body2"/>
        <w:spacing w:after="0" w:line="240" w:lineRule="auto"/>
        <w:rPr>
          <w:b/>
        </w:rPr>
      </w:pPr>
      <w:r w:rsidRPr="003A51C0">
        <w:rPr>
          <w:b/>
        </w:rPr>
        <w:t>That Report CPFS18-006, informing Council of the properties participating in the Brownfields Tax Assistance Program, be received for information.</w:t>
      </w:r>
    </w:p>
    <w:p w14:paraId="269BFC26" w14:textId="77777777" w:rsidR="00F12DF2" w:rsidRDefault="00F12DF2" w:rsidP="003A51C0">
      <w:pPr>
        <w:spacing w:after="0" w:line="240" w:lineRule="auto"/>
      </w:pPr>
    </w:p>
    <w:p w14:paraId="269BFC27" w14:textId="08F3B15C" w:rsidR="00F12DF2" w:rsidRDefault="00596731" w:rsidP="003A51C0">
      <w:pPr>
        <w:pStyle w:val="Body2"/>
        <w:spacing w:after="0" w:line="240" w:lineRule="auto"/>
      </w:pPr>
      <w:r w:rsidRPr="003A51C0">
        <w:t>Carried</w:t>
      </w:r>
      <w:r w:rsidRPr="003A51C0">
        <w:br/>
      </w:r>
    </w:p>
    <w:p w14:paraId="07E7C990" w14:textId="77777777" w:rsidR="003A51C0" w:rsidRPr="003A51C0" w:rsidRDefault="003A51C0" w:rsidP="003A51C0">
      <w:pPr>
        <w:spacing w:after="0"/>
      </w:pPr>
    </w:p>
    <w:p w14:paraId="269BFC28" w14:textId="77777777" w:rsidR="00F12DF2" w:rsidRPr="003A51C0" w:rsidRDefault="00596731" w:rsidP="003A51C0">
      <w:pPr>
        <w:pStyle w:val="Heading2"/>
        <w:spacing w:before="0" w:after="0" w:line="240" w:lineRule="auto"/>
        <w:rPr>
          <w:b/>
        </w:rPr>
      </w:pPr>
      <w:r w:rsidRPr="003A51C0">
        <w:rPr>
          <w:b/>
        </w:rPr>
        <w:t>Citizen Appointment - Peterborough Distribution Inc. Board</w:t>
      </w:r>
    </w:p>
    <w:p w14:paraId="269BFC29" w14:textId="73B0A555" w:rsidR="00F12DF2" w:rsidRDefault="00596731" w:rsidP="003A51C0">
      <w:pPr>
        <w:pStyle w:val="Body2"/>
        <w:spacing w:after="0" w:line="240" w:lineRule="auto"/>
        <w:rPr>
          <w:b/>
        </w:rPr>
      </w:pPr>
      <w:r w:rsidRPr="003A51C0">
        <w:rPr>
          <w:b/>
        </w:rPr>
        <w:t>Report CPCLK18-001</w:t>
      </w:r>
    </w:p>
    <w:p w14:paraId="5AC393DB" w14:textId="77777777" w:rsidR="003A51C0" w:rsidRPr="003A51C0" w:rsidRDefault="003A51C0" w:rsidP="003A51C0">
      <w:pPr>
        <w:spacing w:after="0"/>
      </w:pPr>
    </w:p>
    <w:p w14:paraId="269BFC2A" w14:textId="77777777" w:rsidR="00F12DF2" w:rsidRDefault="00596731" w:rsidP="0065273B">
      <w:pPr>
        <w:pStyle w:val="Body2"/>
        <w:spacing w:after="240" w:line="240" w:lineRule="auto"/>
      </w:pPr>
      <w:r w:rsidRPr="003A51C0">
        <w:t>Moved by</w:t>
      </w:r>
      <w:r>
        <w:t xml:space="preserve"> Councillor Clarke</w:t>
      </w:r>
    </w:p>
    <w:p w14:paraId="269BFC2B" w14:textId="77777777" w:rsidR="00F12DF2" w:rsidRPr="003A51C0" w:rsidRDefault="00596731" w:rsidP="0065273B">
      <w:pPr>
        <w:pStyle w:val="Body2"/>
        <w:spacing w:after="240" w:line="240" w:lineRule="auto"/>
        <w:rPr>
          <w:b/>
        </w:rPr>
      </w:pPr>
      <w:r w:rsidRPr="003A51C0">
        <w:rPr>
          <w:b/>
        </w:rPr>
        <w:t>That Council approve the recommendation outlined in Report CPCLK18-001, dated January 15, 2018, of the City Clerk, as follows:</w:t>
      </w:r>
    </w:p>
    <w:p w14:paraId="269BFC2C" w14:textId="1CFA5A0B" w:rsidR="00F12DF2" w:rsidRPr="003A51C0" w:rsidRDefault="00596731" w:rsidP="003A51C0">
      <w:pPr>
        <w:pStyle w:val="Body2"/>
        <w:spacing w:after="0" w:line="240" w:lineRule="auto"/>
        <w:rPr>
          <w:b/>
        </w:rPr>
      </w:pPr>
      <w:r w:rsidRPr="003A51C0">
        <w:rPr>
          <w:b/>
        </w:rPr>
        <w:t>That Bryan Weir be reappointed to the Peterborough Distribution Inc. Board with a term ending December 31, 2018.</w:t>
      </w:r>
    </w:p>
    <w:p w14:paraId="269BFC2D" w14:textId="77777777" w:rsidR="00F12DF2" w:rsidRDefault="00F12DF2" w:rsidP="003A51C0">
      <w:pPr>
        <w:spacing w:after="0" w:line="240" w:lineRule="auto"/>
      </w:pPr>
    </w:p>
    <w:p w14:paraId="269BFC2E" w14:textId="1386D879" w:rsidR="00F12DF2" w:rsidRDefault="00596731" w:rsidP="003A51C0">
      <w:pPr>
        <w:pStyle w:val="Body2"/>
        <w:spacing w:after="0" w:line="240" w:lineRule="auto"/>
      </w:pPr>
      <w:r w:rsidRPr="003A51C0">
        <w:t>Carried</w:t>
      </w:r>
      <w:r w:rsidRPr="003A51C0">
        <w:br/>
      </w:r>
    </w:p>
    <w:p w14:paraId="372B5766" w14:textId="77777777" w:rsidR="003A51C0" w:rsidRPr="003A51C0" w:rsidRDefault="003A51C0" w:rsidP="003A51C0">
      <w:pPr>
        <w:spacing w:after="0"/>
      </w:pPr>
    </w:p>
    <w:p w14:paraId="269BFC2F" w14:textId="77777777" w:rsidR="00F12DF2" w:rsidRPr="003A51C0" w:rsidRDefault="00596731" w:rsidP="003A51C0">
      <w:pPr>
        <w:pStyle w:val="Heading2"/>
        <w:spacing w:before="0" w:after="0" w:line="240" w:lineRule="auto"/>
        <w:rPr>
          <w:b/>
        </w:rPr>
      </w:pPr>
      <w:r w:rsidRPr="003A51C0">
        <w:rPr>
          <w:b/>
        </w:rPr>
        <w:t>Peterborough Downtown Business Improvement Area (PDBIA) Sidewalk Sales </w:t>
      </w:r>
    </w:p>
    <w:p w14:paraId="269BFC30" w14:textId="7ED11FD7" w:rsidR="00F12DF2" w:rsidRDefault="00596731" w:rsidP="003A51C0">
      <w:pPr>
        <w:pStyle w:val="Body2"/>
        <w:spacing w:after="0" w:line="240" w:lineRule="auto"/>
        <w:rPr>
          <w:b/>
        </w:rPr>
      </w:pPr>
      <w:r w:rsidRPr="003A51C0">
        <w:rPr>
          <w:b/>
        </w:rPr>
        <w:t>Report CPCLK18-002</w:t>
      </w:r>
    </w:p>
    <w:p w14:paraId="37BF89C5" w14:textId="77777777" w:rsidR="003A51C0" w:rsidRPr="003A51C0" w:rsidRDefault="003A51C0" w:rsidP="003A51C0">
      <w:pPr>
        <w:spacing w:after="0" w:line="240" w:lineRule="auto"/>
      </w:pPr>
    </w:p>
    <w:p w14:paraId="269BFC31" w14:textId="77777777" w:rsidR="00F12DF2" w:rsidRDefault="00596731" w:rsidP="0065273B">
      <w:pPr>
        <w:pStyle w:val="Body2"/>
        <w:spacing w:after="240" w:line="240" w:lineRule="auto"/>
      </w:pPr>
      <w:r w:rsidRPr="003A51C0">
        <w:t>Moved by</w:t>
      </w:r>
      <w:r>
        <w:t xml:space="preserve"> Councillor Clarke</w:t>
      </w:r>
    </w:p>
    <w:p w14:paraId="269BFC32" w14:textId="2847F901" w:rsidR="00F12DF2" w:rsidRPr="003A51C0" w:rsidRDefault="00596731" w:rsidP="0065273B">
      <w:pPr>
        <w:pStyle w:val="Body2"/>
        <w:spacing w:after="240" w:line="240" w:lineRule="auto"/>
        <w:rPr>
          <w:b/>
        </w:rPr>
      </w:pPr>
      <w:r w:rsidRPr="003A51C0">
        <w:rPr>
          <w:b/>
        </w:rPr>
        <w:t>That Council approve the reco</w:t>
      </w:r>
      <w:r w:rsidR="00572267">
        <w:rPr>
          <w:b/>
        </w:rPr>
        <w:t>mmendations outlined in Report C</w:t>
      </w:r>
      <w:r w:rsidRPr="003A51C0">
        <w:rPr>
          <w:b/>
        </w:rPr>
        <w:t>PCLK18-002, dated January 15, 2018 of the City Clerk, as follows:</w:t>
      </w:r>
    </w:p>
    <w:p w14:paraId="269BFC33" w14:textId="01F181C3" w:rsidR="00F12DF2" w:rsidRPr="003A51C0" w:rsidRDefault="00596731" w:rsidP="003A51C0">
      <w:pPr>
        <w:pStyle w:val="Body2"/>
        <w:spacing w:after="240" w:line="240" w:lineRule="auto"/>
        <w:ind w:left="720" w:hanging="720"/>
        <w:rPr>
          <w:b/>
        </w:rPr>
      </w:pPr>
      <w:r w:rsidRPr="003A51C0">
        <w:rPr>
          <w:b/>
        </w:rPr>
        <w:t>a)</w:t>
      </w:r>
      <w:r w:rsidR="003A51C0">
        <w:rPr>
          <w:b/>
        </w:rPr>
        <w:tab/>
      </w:r>
      <w:r w:rsidRPr="003A51C0">
        <w:rPr>
          <w:b/>
        </w:rPr>
        <w:t>That the merchants within the Peterborough Downtown Business Improvement Area be granted permission to conduct a Sidewalk Sale on Saturday, June 2, 2018 from 11:00 a.m. to 5:00 p.m. during the Taste of Downtown event held on Charlotte Street between Aylmer Street and George Street;</w:t>
      </w:r>
    </w:p>
    <w:p w14:paraId="269BFC34" w14:textId="2C33CA60" w:rsidR="00F12DF2" w:rsidRPr="003A51C0" w:rsidRDefault="00596731" w:rsidP="003A51C0">
      <w:pPr>
        <w:pStyle w:val="Body2"/>
        <w:spacing w:after="240" w:line="240" w:lineRule="auto"/>
        <w:ind w:left="720" w:hanging="720"/>
        <w:rPr>
          <w:b/>
        </w:rPr>
      </w:pPr>
      <w:r w:rsidRPr="003A51C0">
        <w:rPr>
          <w:b/>
        </w:rPr>
        <w:t>b)</w:t>
      </w:r>
      <w:r w:rsidR="003A51C0">
        <w:rPr>
          <w:b/>
        </w:rPr>
        <w:tab/>
      </w:r>
      <w:r w:rsidRPr="003A51C0">
        <w:rPr>
          <w:b/>
        </w:rPr>
        <w:t>That the merchants within the Peterborough Downtown Business Improvement Area be granted permission to conduct a Sidewalk Sale July 21, 2018 from 8:00 a.m. to 5:00 p.m. during the Peterborough Pulse event; and,</w:t>
      </w:r>
    </w:p>
    <w:p w14:paraId="269BFC35" w14:textId="3631069A" w:rsidR="00F12DF2" w:rsidRPr="003A51C0" w:rsidRDefault="00596731" w:rsidP="003A51C0">
      <w:pPr>
        <w:pStyle w:val="Body2"/>
        <w:spacing w:after="240" w:line="240" w:lineRule="auto"/>
        <w:ind w:left="720" w:hanging="720"/>
        <w:rPr>
          <w:b/>
        </w:rPr>
      </w:pPr>
      <w:r w:rsidRPr="003A51C0">
        <w:rPr>
          <w:b/>
        </w:rPr>
        <w:lastRenderedPageBreak/>
        <w:t xml:space="preserve">c) </w:t>
      </w:r>
      <w:r w:rsidR="003A51C0">
        <w:rPr>
          <w:b/>
        </w:rPr>
        <w:tab/>
      </w:r>
      <w:r w:rsidRPr="003A51C0">
        <w:rPr>
          <w:b/>
        </w:rPr>
        <w:t>That the merchants within the Peterborough Downtown Business Improvement Area be granted permission to conduct a Sidewalk Sale August 11, 2018 from 8:00 a.m. to 10:00 p.m. as part of the Hootenanny on Hunter event between Aylmer and George Street.</w:t>
      </w:r>
    </w:p>
    <w:p w14:paraId="269BFC37" w14:textId="77777777" w:rsidR="00F12DF2" w:rsidRPr="003A51C0" w:rsidRDefault="00596731" w:rsidP="0065273B">
      <w:pPr>
        <w:pStyle w:val="Body2"/>
        <w:spacing w:after="240" w:line="240" w:lineRule="auto"/>
      </w:pPr>
      <w:r w:rsidRPr="003A51C0">
        <w:t>Carried</w:t>
      </w:r>
      <w:r w:rsidRPr="003A51C0">
        <w:br/>
      </w:r>
    </w:p>
    <w:p w14:paraId="269BFC39" w14:textId="77777777" w:rsidR="00F12DF2" w:rsidRPr="00307D17" w:rsidRDefault="00596731" w:rsidP="00307D17">
      <w:pPr>
        <w:pStyle w:val="Heading2"/>
        <w:spacing w:before="0" w:after="0" w:line="240" w:lineRule="auto"/>
        <w:rPr>
          <w:b/>
        </w:rPr>
      </w:pPr>
      <w:r w:rsidRPr="00307D17">
        <w:rPr>
          <w:b/>
        </w:rPr>
        <w:t>Community Wellbeing Plan Presentation</w:t>
      </w:r>
    </w:p>
    <w:p w14:paraId="269BFC3A" w14:textId="6CD7A3A3" w:rsidR="00F12DF2" w:rsidRDefault="00596731" w:rsidP="00307D17">
      <w:pPr>
        <w:pStyle w:val="Body2"/>
        <w:spacing w:after="0" w:line="240" w:lineRule="auto"/>
        <w:rPr>
          <w:b/>
        </w:rPr>
      </w:pPr>
      <w:r w:rsidRPr="00307D17">
        <w:rPr>
          <w:b/>
        </w:rPr>
        <w:t>Report CSSS18-001</w:t>
      </w:r>
    </w:p>
    <w:p w14:paraId="27AD95BC" w14:textId="77777777" w:rsidR="00307D17" w:rsidRPr="00307D17" w:rsidRDefault="00307D17" w:rsidP="00307D17">
      <w:pPr>
        <w:spacing w:after="0" w:line="240" w:lineRule="auto"/>
      </w:pPr>
    </w:p>
    <w:p w14:paraId="269BFC3B" w14:textId="77777777" w:rsidR="00F12DF2" w:rsidRDefault="00596731" w:rsidP="0065273B">
      <w:pPr>
        <w:pStyle w:val="Body2"/>
        <w:spacing w:after="240" w:line="240" w:lineRule="auto"/>
      </w:pPr>
      <w:r>
        <w:t>Nancy Fischer, Project Lead, Community Wellbeing Plan, provided a presentation to Report CSSS18-001.</w:t>
      </w:r>
    </w:p>
    <w:p w14:paraId="269BFC3C" w14:textId="77777777" w:rsidR="00F12DF2" w:rsidRDefault="00596731" w:rsidP="0065273B">
      <w:pPr>
        <w:pStyle w:val="Body2"/>
        <w:spacing w:after="240" w:line="240" w:lineRule="auto"/>
      </w:pPr>
      <w:r w:rsidRPr="00307D17">
        <w:t>Moved by</w:t>
      </w:r>
      <w:r>
        <w:t xml:space="preserve"> Councillor Pappas</w:t>
      </w:r>
    </w:p>
    <w:p w14:paraId="269BFC3D" w14:textId="77777777" w:rsidR="00F12DF2" w:rsidRPr="00307D17" w:rsidRDefault="00596731" w:rsidP="0065273B">
      <w:pPr>
        <w:pStyle w:val="Body2"/>
        <w:spacing w:after="240" w:line="240" w:lineRule="auto"/>
        <w:rPr>
          <w:b/>
        </w:rPr>
      </w:pPr>
      <w:r w:rsidRPr="00307D17">
        <w:rPr>
          <w:b/>
        </w:rPr>
        <w:t>That Council approve the recommendation outlined in Report CSSS18-001 dated January 15, 2018, of the Director of Community Services, as follows:</w:t>
      </w:r>
    </w:p>
    <w:p w14:paraId="269BFC3E" w14:textId="77777777" w:rsidR="00F12DF2" w:rsidRPr="00307D17" w:rsidRDefault="00596731" w:rsidP="00307D17">
      <w:pPr>
        <w:pStyle w:val="Body2"/>
        <w:spacing w:after="0" w:line="240" w:lineRule="auto"/>
        <w:rPr>
          <w:b/>
        </w:rPr>
      </w:pPr>
      <w:r w:rsidRPr="00307D17">
        <w:rPr>
          <w:b/>
        </w:rPr>
        <w:t>That the presentation and update on the Community Wellbeing Plan be received for information.</w:t>
      </w:r>
    </w:p>
    <w:p w14:paraId="269BFC3F" w14:textId="77777777" w:rsidR="00F12DF2" w:rsidRDefault="00F12DF2" w:rsidP="00307D17">
      <w:pPr>
        <w:spacing w:after="0" w:line="240" w:lineRule="auto"/>
      </w:pPr>
    </w:p>
    <w:p w14:paraId="269BFC40" w14:textId="35465AC2" w:rsidR="00F12DF2" w:rsidRPr="00307D17" w:rsidRDefault="00596731" w:rsidP="00307D17">
      <w:pPr>
        <w:pStyle w:val="Body2"/>
        <w:spacing w:after="0" w:line="240" w:lineRule="auto"/>
      </w:pPr>
      <w:r w:rsidRPr="00307D17">
        <w:t>Carried</w:t>
      </w:r>
      <w:r w:rsidRPr="00307D17">
        <w:br/>
      </w:r>
    </w:p>
    <w:p w14:paraId="67149E9D" w14:textId="77777777" w:rsidR="00307D17" w:rsidRPr="00307D17" w:rsidRDefault="00307D17" w:rsidP="00307D17">
      <w:pPr>
        <w:spacing w:after="0"/>
      </w:pPr>
    </w:p>
    <w:p w14:paraId="269BFC45" w14:textId="77777777" w:rsidR="00F12DF2" w:rsidRPr="00307D17" w:rsidRDefault="00596731" w:rsidP="00307D17">
      <w:pPr>
        <w:pStyle w:val="Heading2"/>
        <w:spacing w:before="0" w:after="0" w:line="240" w:lineRule="auto"/>
        <w:rPr>
          <w:b/>
        </w:rPr>
      </w:pPr>
      <w:r w:rsidRPr="00307D17">
        <w:rPr>
          <w:b/>
        </w:rPr>
        <w:t>A Report to Provide Information on the Legalization of Cannabis</w:t>
      </w:r>
    </w:p>
    <w:p w14:paraId="269BFC46" w14:textId="77777777" w:rsidR="00F12DF2" w:rsidRPr="00307D17" w:rsidRDefault="00596731" w:rsidP="00307D17">
      <w:pPr>
        <w:pStyle w:val="Body2"/>
        <w:spacing w:after="0" w:line="240" w:lineRule="auto"/>
        <w:rPr>
          <w:b/>
        </w:rPr>
      </w:pPr>
      <w:r w:rsidRPr="00307D17">
        <w:rPr>
          <w:b/>
        </w:rPr>
        <w:t>Report OCS18-001</w:t>
      </w:r>
    </w:p>
    <w:p w14:paraId="21177407" w14:textId="77777777" w:rsidR="00307D17" w:rsidRDefault="00307D17" w:rsidP="00307D17">
      <w:pPr>
        <w:pStyle w:val="Body2"/>
        <w:spacing w:after="0" w:line="240" w:lineRule="auto"/>
      </w:pPr>
    </w:p>
    <w:p w14:paraId="269BFC47" w14:textId="025C117C" w:rsidR="00F12DF2" w:rsidRDefault="00596731" w:rsidP="0065273B">
      <w:pPr>
        <w:pStyle w:val="Body2"/>
        <w:spacing w:after="240" w:line="240" w:lineRule="auto"/>
      </w:pPr>
      <w:r>
        <w:t>Patricia Lester, City Solicitor and Director of Legal Services, provided an overview of Report OCS18-001</w:t>
      </w:r>
    </w:p>
    <w:p w14:paraId="269BFC48" w14:textId="77777777" w:rsidR="00F12DF2" w:rsidRDefault="00596731" w:rsidP="0065273B">
      <w:pPr>
        <w:pStyle w:val="Body2"/>
        <w:spacing w:after="240" w:line="240" w:lineRule="auto"/>
      </w:pPr>
      <w:r w:rsidRPr="00307D17">
        <w:t>Moved by</w:t>
      </w:r>
      <w:r>
        <w:t xml:space="preserve"> Councillor Clarke</w:t>
      </w:r>
    </w:p>
    <w:p w14:paraId="269BFC49" w14:textId="5DCBB544" w:rsidR="00F12DF2" w:rsidRPr="00307D17" w:rsidRDefault="00596731" w:rsidP="0065273B">
      <w:pPr>
        <w:pStyle w:val="Body2"/>
        <w:spacing w:after="240" w:line="240" w:lineRule="auto"/>
        <w:rPr>
          <w:b/>
        </w:rPr>
      </w:pPr>
      <w:r w:rsidRPr="00307D17">
        <w:rPr>
          <w:b/>
        </w:rPr>
        <w:t>That Council approve the recommendation outlined in Report OCS18-001, dated January 15, 2018, of the City Solicitor and Director o</w:t>
      </w:r>
      <w:r w:rsidR="00682E58">
        <w:rPr>
          <w:b/>
        </w:rPr>
        <w:t>f Legal Services as follows:</w:t>
      </w:r>
      <w:r w:rsidR="00682E58">
        <w:rPr>
          <w:b/>
        </w:rPr>
        <w:br/>
      </w:r>
      <w:r w:rsidR="00307D17" w:rsidRPr="00307D17">
        <w:rPr>
          <w:b/>
        </w:rPr>
        <w:br/>
      </w:r>
      <w:r w:rsidRPr="00307D17">
        <w:rPr>
          <w:b/>
        </w:rPr>
        <w:t>That Report OCS18-001 be received for information.</w:t>
      </w:r>
    </w:p>
    <w:p w14:paraId="269BFC4B" w14:textId="7FFAADD0" w:rsidR="00F12DF2" w:rsidRDefault="00596731" w:rsidP="00307D17">
      <w:pPr>
        <w:pStyle w:val="Body2"/>
        <w:spacing w:after="0" w:line="240" w:lineRule="auto"/>
      </w:pPr>
      <w:r w:rsidRPr="00307D17">
        <w:t>Carried</w:t>
      </w:r>
      <w:r w:rsidRPr="00307D17">
        <w:br/>
      </w:r>
    </w:p>
    <w:p w14:paraId="4EEAFD6C" w14:textId="77777777" w:rsidR="00307D17" w:rsidRPr="00307D17" w:rsidRDefault="00307D17" w:rsidP="00307D17">
      <w:pPr>
        <w:spacing w:after="0"/>
      </w:pPr>
    </w:p>
    <w:p w14:paraId="3E7CA06E" w14:textId="77777777" w:rsidR="00307D17" w:rsidRDefault="00307D17" w:rsidP="00307D17">
      <w:pPr>
        <w:pStyle w:val="Heading2"/>
        <w:spacing w:before="0" w:after="0" w:line="240" w:lineRule="auto"/>
        <w:rPr>
          <w:b/>
        </w:rPr>
      </w:pPr>
      <w:r>
        <w:rPr>
          <w:b/>
        </w:rPr>
        <w:br w:type="page"/>
      </w:r>
    </w:p>
    <w:p w14:paraId="269BFC4C" w14:textId="1AA81D66" w:rsidR="00F12DF2" w:rsidRPr="00307D17" w:rsidRDefault="00596731" w:rsidP="00307D17">
      <w:pPr>
        <w:pStyle w:val="Heading2"/>
        <w:spacing w:before="0" w:after="0" w:line="240" w:lineRule="auto"/>
        <w:rPr>
          <w:b/>
        </w:rPr>
      </w:pPr>
      <w:r w:rsidRPr="00307D17">
        <w:rPr>
          <w:b/>
        </w:rPr>
        <w:lastRenderedPageBreak/>
        <w:t>Peterborough Police Service Facility Space Needs Study - Steering Committee Representation</w:t>
      </w:r>
    </w:p>
    <w:p w14:paraId="269BFC4D" w14:textId="3EC31969" w:rsidR="00F12DF2" w:rsidRDefault="00596731" w:rsidP="00307D17">
      <w:pPr>
        <w:pStyle w:val="Body2"/>
        <w:spacing w:after="0" w:line="240" w:lineRule="auto"/>
        <w:rPr>
          <w:b/>
        </w:rPr>
      </w:pPr>
      <w:r w:rsidRPr="00307D17">
        <w:rPr>
          <w:b/>
        </w:rPr>
        <w:t>Report CPFS18-005</w:t>
      </w:r>
    </w:p>
    <w:p w14:paraId="5DB298ED" w14:textId="77777777" w:rsidR="00307D17" w:rsidRPr="00307D17" w:rsidRDefault="00307D17" w:rsidP="00307D17">
      <w:pPr>
        <w:spacing w:after="0"/>
      </w:pPr>
    </w:p>
    <w:p w14:paraId="269BFC4E" w14:textId="77777777" w:rsidR="00F12DF2" w:rsidRDefault="00596731" w:rsidP="0065273B">
      <w:pPr>
        <w:pStyle w:val="Body2"/>
        <w:spacing w:after="240" w:line="240" w:lineRule="auto"/>
      </w:pPr>
      <w:r w:rsidRPr="00307D17">
        <w:t>Moved by</w:t>
      </w:r>
      <w:r>
        <w:t xml:space="preserve"> Councillor Pappas</w:t>
      </w:r>
    </w:p>
    <w:p w14:paraId="269BFC4F" w14:textId="77777777" w:rsidR="00F12DF2" w:rsidRPr="00307D17" w:rsidRDefault="00596731" w:rsidP="0065273B">
      <w:pPr>
        <w:pStyle w:val="Body2"/>
        <w:spacing w:after="240" w:line="240" w:lineRule="auto"/>
        <w:rPr>
          <w:b/>
        </w:rPr>
      </w:pPr>
      <w:r w:rsidRPr="00307D17">
        <w:rPr>
          <w:b/>
        </w:rPr>
        <w:t>That Council approve the recommendation outlined in Report CPFS18-005 dated January 15, 2018, of the Director of Corporate Services, as follows:</w:t>
      </w:r>
    </w:p>
    <w:p w14:paraId="269BFC50" w14:textId="77777777" w:rsidR="00F12DF2" w:rsidRPr="00307D17" w:rsidRDefault="00596731" w:rsidP="0065273B">
      <w:pPr>
        <w:pStyle w:val="Body2"/>
        <w:spacing w:after="240" w:line="240" w:lineRule="auto"/>
        <w:rPr>
          <w:b/>
        </w:rPr>
      </w:pPr>
      <w:r w:rsidRPr="00307D17">
        <w:rPr>
          <w:b/>
        </w:rPr>
        <w:t>That the following positions sit on the Police Facility Space Needs Study Steering Committee:</w:t>
      </w:r>
    </w:p>
    <w:p w14:paraId="269BFC51" w14:textId="77777777" w:rsidR="00F12DF2" w:rsidRPr="00307D17" w:rsidRDefault="00596731" w:rsidP="00307D17">
      <w:pPr>
        <w:pStyle w:val="List"/>
        <w:numPr>
          <w:ilvl w:val="0"/>
          <w:numId w:val="1"/>
        </w:numPr>
        <w:spacing w:after="240" w:line="240" w:lineRule="auto"/>
        <w:ind w:left="1134" w:hanging="567"/>
        <w:rPr>
          <w:b/>
        </w:rPr>
      </w:pPr>
      <w:r w:rsidRPr="00307D17">
        <w:rPr>
          <w:b/>
        </w:rPr>
        <w:t>Councillor Henry Clarke – Chair of Finance for the City of Peterborough</w:t>
      </w:r>
    </w:p>
    <w:p w14:paraId="269BFC52" w14:textId="77777777" w:rsidR="00F12DF2" w:rsidRPr="00307D17" w:rsidRDefault="00596731" w:rsidP="00307D17">
      <w:pPr>
        <w:pStyle w:val="List"/>
        <w:numPr>
          <w:ilvl w:val="0"/>
          <w:numId w:val="1"/>
        </w:numPr>
        <w:spacing w:after="240" w:line="240" w:lineRule="auto"/>
        <w:ind w:left="1134" w:hanging="567"/>
        <w:rPr>
          <w:b/>
        </w:rPr>
      </w:pPr>
      <w:r w:rsidRPr="00307D17">
        <w:rPr>
          <w:b/>
        </w:rPr>
        <w:t>Sandra Clancy – Director of Corporate Services</w:t>
      </w:r>
    </w:p>
    <w:p w14:paraId="269BFC53" w14:textId="77777777" w:rsidR="00F12DF2" w:rsidRPr="00307D17" w:rsidRDefault="00596731" w:rsidP="00307D17">
      <w:pPr>
        <w:pStyle w:val="List"/>
        <w:numPr>
          <w:ilvl w:val="0"/>
          <w:numId w:val="1"/>
        </w:numPr>
        <w:spacing w:after="240" w:line="240" w:lineRule="auto"/>
        <w:ind w:left="1134" w:hanging="567"/>
        <w:rPr>
          <w:b/>
        </w:rPr>
      </w:pPr>
      <w:r w:rsidRPr="00307D17">
        <w:rPr>
          <w:b/>
        </w:rPr>
        <w:t>Mac MacGillivray – Property and Energy Manager for the City of Peterborough</w:t>
      </w:r>
    </w:p>
    <w:p w14:paraId="269BFC55" w14:textId="77777777" w:rsidR="00F12DF2" w:rsidRPr="00307D17" w:rsidRDefault="00596731" w:rsidP="0065273B">
      <w:pPr>
        <w:pStyle w:val="Body2"/>
        <w:spacing w:after="240" w:line="240" w:lineRule="auto"/>
      </w:pPr>
      <w:r w:rsidRPr="00307D17">
        <w:t>Carried</w:t>
      </w:r>
      <w:r w:rsidRPr="00307D17">
        <w:br/>
      </w:r>
    </w:p>
    <w:p w14:paraId="269BFC56" w14:textId="77777777" w:rsidR="00F12DF2" w:rsidRPr="00307D17" w:rsidRDefault="00596731" w:rsidP="00307D17">
      <w:pPr>
        <w:pStyle w:val="Heading2"/>
        <w:spacing w:before="0" w:after="0" w:line="240" w:lineRule="auto"/>
        <w:rPr>
          <w:b/>
        </w:rPr>
      </w:pPr>
      <w:r w:rsidRPr="00307D17">
        <w:rPr>
          <w:b/>
        </w:rPr>
        <w:t>Notice of Public Meeting - February 5, 2018 Development Charges Amendment Study</w:t>
      </w:r>
    </w:p>
    <w:p w14:paraId="269BFC57" w14:textId="77777777" w:rsidR="00F12DF2" w:rsidRPr="00307D17" w:rsidRDefault="00596731" w:rsidP="00307D17">
      <w:pPr>
        <w:pStyle w:val="Body2"/>
        <w:spacing w:after="0" w:line="240" w:lineRule="auto"/>
        <w:rPr>
          <w:b/>
        </w:rPr>
      </w:pPr>
      <w:r w:rsidRPr="00307D17">
        <w:rPr>
          <w:b/>
        </w:rPr>
        <w:t>Report CPFS18-007</w:t>
      </w:r>
    </w:p>
    <w:p w14:paraId="231AC0CD" w14:textId="77777777" w:rsidR="00307D17" w:rsidRDefault="00307D17" w:rsidP="00307D17">
      <w:pPr>
        <w:pStyle w:val="Body2"/>
        <w:spacing w:after="0" w:line="240" w:lineRule="auto"/>
      </w:pPr>
    </w:p>
    <w:p w14:paraId="269BFC58" w14:textId="13BBB4FB" w:rsidR="00F12DF2" w:rsidRDefault="00596731" w:rsidP="0065273B">
      <w:pPr>
        <w:pStyle w:val="Body2"/>
        <w:spacing w:after="240" w:line="240" w:lineRule="auto"/>
      </w:pPr>
      <w:r>
        <w:t>Councillor Pappas did not discuss or vote on this item due to his declared interest.</w:t>
      </w:r>
    </w:p>
    <w:p w14:paraId="269BFC59" w14:textId="77777777" w:rsidR="00F12DF2" w:rsidRDefault="00596731" w:rsidP="0065273B">
      <w:pPr>
        <w:pStyle w:val="Body2"/>
        <w:spacing w:after="240" w:line="240" w:lineRule="auto"/>
      </w:pPr>
      <w:r w:rsidRPr="00307D17">
        <w:t>Moved by</w:t>
      </w:r>
      <w:r>
        <w:t xml:space="preserve"> Councillor Riel</w:t>
      </w:r>
    </w:p>
    <w:p w14:paraId="269BFC5A" w14:textId="77777777" w:rsidR="00F12DF2" w:rsidRPr="00307D17" w:rsidRDefault="00596731" w:rsidP="0065273B">
      <w:pPr>
        <w:pStyle w:val="Body2"/>
        <w:spacing w:after="240" w:line="240" w:lineRule="auto"/>
        <w:rPr>
          <w:b/>
        </w:rPr>
      </w:pPr>
      <w:r w:rsidRPr="00307D17">
        <w:rPr>
          <w:b/>
        </w:rPr>
        <w:t>That Council approve the recommendations outlined in Report CPFS18-007 dated January 15, 2018, of the Director of Corporate Services, as follows:</w:t>
      </w:r>
    </w:p>
    <w:p w14:paraId="269BFC5B" w14:textId="27ADF70C" w:rsidR="00F12DF2" w:rsidRPr="00307D17" w:rsidRDefault="00596731" w:rsidP="00307D17">
      <w:pPr>
        <w:pStyle w:val="Body2"/>
        <w:spacing w:after="240" w:line="240" w:lineRule="auto"/>
        <w:ind w:left="720" w:hanging="720"/>
        <w:rPr>
          <w:b/>
        </w:rPr>
      </w:pPr>
      <w:r w:rsidRPr="00307D17">
        <w:rPr>
          <w:b/>
        </w:rPr>
        <w:t>a)</w:t>
      </w:r>
      <w:r w:rsidR="00307D17">
        <w:rPr>
          <w:b/>
        </w:rPr>
        <w:tab/>
      </w:r>
      <w:r w:rsidRPr="00307D17">
        <w:rPr>
          <w:b/>
        </w:rPr>
        <w:t>That Report CPFS18-007 advising Council that a public meeting will be held on February 5, 2018 at 5:00 pm in the Council Chambers to present a Development Charges Amendment Study and to hear public delegations, be received</w:t>
      </w:r>
    </w:p>
    <w:p w14:paraId="269BFC5C" w14:textId="26E5F498" w:rsidR="00F12DF2" w:rsidRPr="00307D17" w:rsidRDefault="00596731" w:rsidP="00307D17">
      <w:pPr>
        <w:pStyle w:val="Body2"/>
        <w:spacing w:after="240" w:line="240" w:lineRule="auto"/>
        <w:ind w:left="720" w:hanging="720"/>
        <w:rPr>
          <w:b/>
        </w:rPr>
      </w:pPr>
      <w:r w:rsidRPr="00307D17">
        <w:rPr>
          <w:b/>
        </w:rPr>
        <w:t>b)</w:t>
      </w:r>
      <w:r w:rsidR="00307D17">
        <w:rPr>
          <w:b/>
        </w:rPr>
        <w:tab/>
      </w:r>
      <w:r w:rsidRPr="00307D17">
        <w:rPr>
          <w:b/>
        </w:rPr>
        <w:t>That a further report be presented to the March 26, 2018 General Committee meeting that will recommend an Exemption of Development charges for Schedule J Lands for Residential/Mixed Use Developments and Removal of the Industrial Zoned Land Exemption.</w:t>
      </w:r>
    </w:p>
    <w:p w14:paraId="269BFC5E" w14:textId="77777777" w:rsidR="00F12DF2" w:rsidRPr="00307D17" w:rsidRDefault="00596731" w:rsidP="0065273B">
      <w:pPr>
        <w:pStyle w:val="Body2"/>
        <w:spacing w:after="240" w:line="240" w:lineRule="auto"/>
      </w:pPr>
      <w:r w:rsidRPr="00307D17">
        <w:t>Carried</w:t>
      </w:r>
      <w:r w:rsidRPr="00307D17">
        <w:br/>
      </w:r>
    </w:p>
    <w:p w14:paraId="3E14FDF3" w14:textId="77777777" w:rsidR="00307D17" w:rsidRDefault="00307D17" w:rsidP="0065273B">
      <w:pPr>
        <w:pStyle w:val="Heading1"/>
        <w:spacing w:before="0" w:after="240" w:line="240" w:lineRule="auto"/>
        <w:rPr>
          <w:b/>
        </w:rPr>
      </w:pPr>
      <w:r>
        <w:rPr>
          <w:b/>
        </w:rPr>
        <w:br w:type="page"/>
      </w:r>
    </w:p>
    <w:p w14:paraId="269BFC5F" w14:textId="3004AAB0" w:rsidR="00F12DF2" w:rsidRDefault="00596731" w:rsidP="0065273B">
      <w:pPr>
        <w:pStyle w:val="Heading1"/>
        <w:spacing w:before="0" w:after="240" w:line="240" w:lineRule="auto"/>
      </w:pPr>
      <w:r>
        <w:rPr>
          <w:b/>
        </w:rPr>
        <w:lastRenderedPageBreak/>
        <w:t>Other Business</w:t>
      </w:r>
    </w:p>
    <w:p w14:paraId="269BFC62" w14:textId="3787C48B" w:rsidR="00F12DF2" w:rsidRDefault="00596731" w:rsidP="0065273B">
      <w:pPr>
        <w:pStyle w:val="Body1"/>
        <w:spacing w:after="240" w:line="240" w:lineRule="auto"/>
        <w:rPr>
          <w:b/>
        </w:rPr>
      </w:pPr>
      <w:r w:rsidRPr="00307D17">
        <w:rPr>
          <w:b/>
        </w:rPr>
        <w:t>Peterborough Farmer's Market</w:t>
      </w:r>
    </w:p>
    <w:p w14:paraId="7F38507E" w14:textId="77777777" w:rsidR="00307D17" w:rsidRDefault="00307D17" w:rsidP="00307D17">
      <w:pPr>
        <w:pStyle w:val="Body1"/>
        <w:spacing w:after="240" w:line="240" w:lineRule="auto"/>
      </w:pPr>
      <w:r>
        <w:t>Councillor Vassilliadis declared a conflict on the Peterborough Farmer's Market as he is vendor at the market.</w:t>
      </w:r>
    </w:p>
    <w:p w14:paraId="269BFC65" w14:textId="77777777" w:rsidR="00F12DF2" w:rsidRDefault="00596731" w:rsidP="0065273B">
      <w:pPr>
        <w:pStyle w:val="Body1"/>
        <w:spacing w:after="240" w:line="240" w:lineRule="auto"/>
      </w:pPr>
      <w:r w:rsidRPr="00307D17">
        <w:t>Moved by</w:t>
      </w:r>
      <w:r>
        <w:t xml:space="preserve"> Councillor Therrien</w:t>
      </w:r>
    </w:p>
    <w:p w14:paraId="269BFC66" w14:textId="509AD982" w:rsidR="00F12DF2" w:rsidRDefault="00682E58" w:rsidP="0065273B">
      <w:pPr>
        <w:pStyle w:val="Body1"/>
        <w:spacing w:after="240" w:line="240" w:lineRule="auto"/>
      </w:pPr>
      <w:r>
        <w:t xml:space="preserve">That staff be </w:t>
      </w:r>
      <w:r w:rsidR="00596731">
        <w:t>directed to put the management of the Saturday's Peterborough Farmer's Market to an RFP.</w:t>
      </w:r>
    </w:p>
    <w:p w14:paraId="7B8C7E1A" w14:textId="77777777" w:rsidR="00307D17" w:rsidRPr="00307D17" w:rsidRDefault="00596731" w:rsidP="00307D17">
      <w:pPr>
        <w:pStyle w:val="Body1"/>
        <w:spacing w:after="0" w:line="240" w:lineRule="auto"/>
      </w:pPr>
      <w:r w:rsidRPr="00307D17">
        <w:t>Lost</w:t>
      </w:r>
    </w:p>
    <w:p w14:paraId="0BE1C157" w14:textId="77777777" w:rsidR="00307D17" w:rsidRDefault="00307D17" w:rsidP="00307D17">
      <w:pPr>
        <w:pStyle w:val="Body1"/>
        <w:spacing w:after="0" w:line="240" w:lineRule="auto"/>
        <w:rPr>
          <w:b/>
        </w:rPr>
      </w:pPr>
    </w:p>
    <w:p w14:paraId="5E90CAF0" w14:textId="77777777" w:rsidR="00307D17" w:rsidRDefault="00307D17" w:rsidP="00307D17">
      <w:pPr>
        <w:pStyle w:val="Body1"/>
        <w:spacing w:after="0" w:line="240" w:lineRule="auto"/>
        <w:rPr>
          <w:b/>
        </w:rPr>
      </w:pPr>
    </w:p>
    <w:p w14:paraId="54516930" w14:textId="65D3431C" w:rsidR="00307D17" w:rsidRDefault="00307D17" w:rsidP="00307D17">
      <w:pPr>
        <w:pStyle w:val="Body1"/>
        <w:spacing w:after="240" w:line="240" w:lineRule="auto"/>
      </w:pPr>
      <w:r>
        <w:t xml:space="preserve">Councillor Haacke requested a 2020 Summer Games Update.  </w:t>
      </w:r>
      <w:r w:rsidR="00934998">
        <w:t>Mr. Doherty indicated that w</w:t>
      </w:r>
      <w:r>
        <w:t xml:space="preserve">e were not successful for these games </w:t>
      </w:r>
      <w:r w:rsidR="00682E58">
        <w:t>however,</w:t>
      </w:r>
      <w:r>
        <w:t xml:space="preserve"> the Province would like the City of Peterborough to consider the 55+ games in 2020. We have a deadline of Friday to indicate our interest and we have three weeks to submit an official bid.</w:t>
      </w:r>
    </w:p>
    <w:p w14:paraId="523D3632" w14:textId="4E40AD30" w:rsidR="00307D17" w:rsidRDefault="00307D17" w:rsidP="00307D17">
      <w:pPr>
        <w:pStyle w:val="Body1"/>
        <w:spacing w:after="240" w:line="240" w:lineRule="auto"/>
      </w:pPr>
      <w:r>
        <w:t xml:space="preserve">There will be a </w:t>
      </w:r>
      <w:r w:rsidR="00682E58">
        <w:t>Town Hall</w:t>
      </w:r>
      <w:r>
        <w:t xml:space="preserve"> meeting on February 21, 2018 from 6:30-8:30 p.m. for Ashburnham Ward.</w:t>
      </w:r>
    </w:p>
    <w:p w14:paraId="269BFC69" w14:textId="77777777" w:rsidR="00F12DF2" w:rsidRDefault="00596731" w:rsidP="0065273B">
      <w:pPr>
        <w:pStyle w:val="Heading1"/>
        <w:spacing w:before="0" w:after="240" w:line="240" w:lineRule="auto"/>
      </w:pPr>
      <w:r>
        <w:rPr>
          <w:b/>
        </w:rPr>
        <w:t>Adjournment</w:t>
      </w:r>
    </w:p>
    <w:p w14:paraId="5BCAE209" w14:textId="3A083E6B" w:rsidR="00307D17" w:rsidRDefault="00307D17" w:rsidP="0065273B">
      <w:pPr>
        <w:pStyle w:val="Body1"/>
        <w:spacing w:after="240" w:line="240" w:lineRule="auto"/>
      </w:pPr>
      <w:r>
        <w:t>Moved by Councillor Pappas</w:t>
      </w:r>
    </w:p>
    <w:p w14:paraId="269BFC6A" w14:textId="1FEFA8D6" w:rsidR="00F12DF2" w:rsidRPr="00307D17" w:rsidRDefault="00596731" w:rsidP="0065273B">
      <w:pPr>
        <w:pStyle w:val="Body1"/>
        <w:spacing w:after="240" w:line="240" w:lineRule="auto"/>
        <w:rPr>
          <w:b/>
        </w:rPr>
      </w:pPr>
      <w:r w:rsidRPr="00307D17">
        <w:rPr>
          <w:b/>
        </w:rPr>
        <w:t>That this meeting of City Council adjourn at </w:t>
      </w:r>
      <w:r w:rsidR="00307D17" w:rsidRPr="00307D17">
        <w:rPr>
          <w:b/>
        </w:rPr>
        <w:t>6:50 p.m.</w:t>
      </w:r>
    </w:p>
    <w:p w14:paraId="269BFC6B" w14:textId="5505DBDD" w:rsidR="00F12DF2" w:rsidRDefault="00307D17" w:rsidP="00307D17">
      <w:pPr>
        <w:spacing w:after="0" w:line="240" w:lineRule="auto"/>
      </w:pPr>
      <w:r>
        <w:t>Carried</w:t>
      </w:r>
    </w:p>
    <w:p w14:paraId="5CD08360" w14:textId="1D1608D5" w:rsidR="00307D17" w:rsidRDefault="00307D17" w:rsidP="00307D17">
      <w:pPr>
        <w:spacing w:after="0" w:line="240" w:lineRule="auto"/>
      </w:pPr>
    </w:p>
    <w:p w14:paraId="715D9AC8" w14:textId="77777777" w:rsidR="00307D17" w:rsidRDefault="00307D17" w:rsidP="00307D17">
      <w:pPr>
        <w:spacing w:after="0" w:line="240" w:lineRule="auto"/>
      </w:pPr>
    </w:p>
    <w:p w14:paraId="4BF98F30" w14:textId="12BB3332" w:rsidR="00307D17" w:rsidRDefault="00307D17" w:rsidP="00307D17">
      <w:pPr>
        <w:pStyle w:val="Signature"/>
        <w:spacing w:after="0" w:line="240" w:lineRule="auto"/>
      </w:pPr>
      <w:r>
        <w:t>John Kennedy</w:t>
      </w:r>
    </w:p>
    <w:p w14:paraId="3FF6F297" w14:textId="77777777" w:rsidR="00307D17" w:rsidRDefault="00307D17" w:rsidP="00307D17">
      <w:pPr>
        <w:pStyle w:val="Signature"/>
        <w:spacing w:after="0" w:line="240" w:lineRule="auto"/>
      </w:pPr>
      <w:r>
        <w:t>City Clerk</w:t>
      </w:r>
    </w:p>
    <w:p w14:paraId="7FC54FA3" w14:textId="77777777" w:rsidR="00307D17" w:rsidRDefault="00307D17" w:rsidP="0065273B">
      <w:pPr>
        <w:pStyle w:val="Signature"/>
        <w:spacing w:after="240" w:line="240" w:lineRule="auto"/>
      </w:pPr>
    </w:p>
    <w:p w14:paraId="72ABCB6D" w14:textId="77777777" w:rsidR="00307D17" w:rsidRDefault="00307D17" w:rsidP="00307D17">
      <w:pPr>
        <w:pStyle w:val="Signature"/>
        <w:spacing w:after="0" w:line="240" w:lineRule="auto"/>
      </w:pPr>
      <w:r>
        <w:t>Councillor Beamer</w:t>
      </w:r>
    </w:p>
    <w:p w14:paraId="43A819F8" w14:textId="77777777" w:rsidR="00307D17" w:rsidRDefault="00307D17" w:rsidP="00307D17">
      <w:pPr>
        <w:pStyle w:val="Signature"/>
        <w:spacing w:after="0" w:line="240" w:lineRule="auto"/>
      </w:pPr>
      <w:r>
        <w:t>Chair</w:t>
      </w:r>
    </w:p>
    <w:p w14:paraId="22F92539" w14:textId="77777777" w:rsidR="00307D17" w:rsidRDefault="00307D17" w:rsidP="0065273B">
      <w:pPr>
        <w:pStyle w:val="Signature"/>
        <w:spacing w:after="240" w:line="240" w:lineRule="auto"/>
      </w:pPr>
    </w:p>
    <w:p w14:paraId="269BFC7D" w14:textId="77777777" w:rsidR="002B1338" w:rsidRDefault="002B1338" w:rsidP="0065273B">
      <w:pPr>
        <w:spacing w:after="240" w:line="240" w:lineRule="auto"/>
      </w:pPr>
    </w:p>
    <w:sectPr w:rsidR="002B1338" w:rsidSect="003A51C0">
      <w:headerReference w:type="default" r:id="rId10"/>
      <w:footerReference w:type="default" r:id="rId11"/>
      <w:endnotePr>
        <w:numRestart w:val="eachSect"/>
      </w:endnotePr>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BFC85" w14:textId="77777777" w:rsidR="002B1338" w:rsidRDefault="00596731">
      <w:pPr>
        <w:spacing w:after="0" w:line="240" w:lineRule="auto"/>
      </w:pPr>
      <w:r>
        <w:separator/>
      </w:r>
    </w:p>
  </w:endnote>
  <w:endnote w:type="continuationSeparator" w:id="0">
    <w:p w14:paraId="269BFC87" w14:textId="77777777" w:rsidR="002B1338" w:rsidRDefault="0059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FC80" w14:textId="77777777" w:rsidR="00F12DF2" w:rsidRDefault="00596731">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BFC81" w14:textId="77777777" w:rsidR="002B1338" w:rsidRDefault="00596731">
      <w:pPr>
        <w:spacing w:after="0" w:line="240" w:lineRule="auto"/>
      </w:pPr>
      <w:r>
        <w:separator/>
      </w:r>
    </w:p>
  </w:footnote>
  <w:footnote w:type="continuationSeparator" w:id="0">
    <w:p w14:paraId="269BFC83" w14:textId="77777777" w:rsidR="002B1338" w:rsidRDefault="00596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FC7F" w14:textId="4D3D7882" w:rsidR="00F12DF2" w:rsidRDefault="003A51C0" w:rsidP="003A51C0">
    <w:pPr>
      <w:tabs>
        <w:tab w:val="center" w:pos="4820"/>
        <w:tab w:val="right" w:pos="9639"/>
      </w:tabs>
      <w:jc w:val="center"/>
    </w:pPr>
    <w:r>
      <w:t xml:space="preserve">General Committee </w:t>
    </w:r>
    <w:r w:rsidR="00682E58">
      <w:t xml:space="preserve">Meeting </w:t>
    </w:r>
    <w:r>
      <w:t>Minutes</w:t>
    </w:r>
    <w:r>
      <w:br/>
      <w:t>January 15, 2018</w:t>
    </w:r>
    <w:r w:rsidR="00596731">
      <w:fldChar w:fldCharType="begin"/>
    </w:r>
    <w:r w:rsidR="00596731">
      <w:fldChar w:fldCharType="end"/>
    </w:r>
    <w:r w:rsidR="00596731">
      <w:ptab w:relativeTo="margin" w:alignment="left" w:leader="none"/>
    </w:r>
    <w:r>
      <w:t xml:space="preserve">page </w:t>
    </w:r>
    <w:r w:rsidR="00596731">
      <w:fldChar w:fldCharType="begin"/>
    </w:r>
    <w:r w:rsidR="00596731">
      <w:instrText xml:space="preserve"> PAGE   \* MERGEFORMAT </w:instrText>
    </w:r>
    <w:r w:rsidR="00596731">
      <w:fldChar w:fldCharType="separate"/>
    </w:r>
    <w:r w:rsidR="00B72BAF">
      <w:rPr>
        <w:noProof/>
      </w:rPr>
      <w:t>2</w:t>
    </w:r>
    <w:r w:rsidR="0059673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4970B4E6"/>
    <w:lvl w:ilvl="0" w:tplc="8AF2E894">
      <w:numFmt w:val="bullet"/>
      <w:lvlText w:val="•"/>
      <w:lvlJc w:val="left"/>
      <w:pPr>
        <w:ind w:left="1820" w:hanging="360"/>
      </w:pPr>
    </w:lvl>
    <w:lvl w:ilvl="1" w:tplc="1714BC3E">
      <w:numFmt w:val="decimal"/>
      <w:lvlText w:val=""/>
      <w:lvlJc w:val="left"/>
    </w:lvl>
    <w:lvl w:ilvl="2" w:tplc="1C984606">
      <w:numFmt w:val="decimal"/>
      <w:lvlText w:val=""/>
      <w:lvlJc w:val="left"/>
    </w:lvl>
    <w:lvl w:ilvl="3" w:tplc="DB2475E6">
      <w:numFmt w:val="decimal"/>
      <w:lvlText w:val=""/>
      <w:lvlJc w:val="left"/>
    </w:lvl>
    <w:lvl w:ilvl="4" w:tplc="7A102CD6">
      <w:numFmt w:val="decimal"/>
      <w:lvlText w:val=""/>
      <w:lvlJc w:val="left"/>
    </w:lvl>
    <w:lvl w:ilvl="5" w:tplc="74FC5496">
      <w:numFmt w:val="decimal"/>
      <w:lvlText w:val=""/>
      <w:lvlJc w:val="left"/>
    </w:lvl>
    <w:lvl w:ilvl="6" w:tplc="50B48506">
      <w:numFmt w:val="decimal"/>
      <w:lvlText w:val=""/>
      <w:lvlJc w:val="left"/>
    </w:lvl>
    <w:lvl w:ilvl="7" w:tplc="C6D8D816">
      <w:numFmt w:val="decimal"/>
      <w:lvlText w:val=""/>
      <w:lvlJc w:val="left"/>
    </w:lvl>
    <w:lvl w:ilvl="8" w:tplc="3D82253E">
      <w:numFmt w:val="decimal"/>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Restart w:val="eachSect"/>
    <w:endnote w:id="-1"/>
    <w:endnote w:id="0"/>
  </w:endnotePr>
  <w:compat>
    <w:useFELayout/>
    <w:compatSetting w:name="compatibilityMode" w:uri="http://schemas.microsoft.com/office/word" w:val="12"/>
  </w:compat>
  <w:rsids>
    <w:rsidRoot w:val="00F12DF2"/>
    <w:rsid w:val="002B1338"/>
    <w:rsid w:val="00307D17"/>
    <w:rsid w:val="003A51C0"/>
    <w:rsid w:val="00572267"/>
    <w:rsid w:val="00596731"/>
    <w:rsid w:val="0065273B"/>
    <w:rsid w:val="00682E58"/>
    <w:rsid w:val="00934998"/>
    <w:rsid w:val="009E6B51"/>
    <w:rsid w:val="00B72BAF"/>
    <w:rsid w:val="00F0304F"/>
    <w:rsid w:val="00F12D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FBD6"/>
  <w15:docId w15:val="{BD15B051-966C-4837-9F34-20C9C3C0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style>
  <w:style w:type="paragraph" w:customStyle="1" w:styleId="CategoryHeader">
    <w:name w:val="CategoryHeader"/>
    <w:basedOn w:val="Heading1"/>
    <w:next w:val="Normal"/>
    <w:pPr>
      <w:spacing w:before="0"/>
    </w:pPr>
    <w:rPr>
      <w:b/>
    </w:rPr>
  </w:style>
  <w:style w:type="paragraph" w:styleId="Header">
    <w:name w:val="header"/>
    <w:basedOn w:val="Normal"/>
    <w:next w:val="Normal"/>
    <w:rPr>
      <w:b/>
      <w:sz w:val="28"/>
    </w:rPr>
  </w:style>
  <w:style w:type="paragraph" w:customStyle="1" w:styleId="Subheader1">
    <w:name w:val="Subheader1"/>
    <w:basedOn w:val="Normal"/>
    <w:next w:val="Normal"/>
    <w:rPr>
      <w:b/>
      <w:sz w:val="32"/>
    </w:rPr>
  </w:style>
  <w:style w:type="paragraph" w:customStyle="1" w:styleId="Subheader2">
    <w:name w:val="Subheader2"/>
    <w:basedOn w:val="Normal"/>
    <w:next w:val="Normal"/>
    <w:rPr>
      <w:b/>
      <w:sz w:val="32"/>
    </w:rPr>
  </w:style>
  <w:style w:type="paragraph" w:customStyle="1" w:styleId="Heading1">
    <w:name w:val="Heading1"/>
    <w:basedOn w:val="Normal"/>
    <w:next w:val="Normal"/>
    <w:pPr>
      <w:spacing w:before="160"/>
    </w:pPr>
  </w:style>
  <w:style w:type="paragraph" w:customStyle="1" w:styleId="Heading2">
    <w:name w:val="Heading2"/>
    <w:basedOn w:val="Normal"/>
    <w:next w:val="Normal"/>
    <w:pPr>
      <w:spacing w:before="160"/>
    </w:pPr>
  </w:style>
  <w:style w:type="paragraph" w:customStyle="1" w:styleId="Heading3">
    <w:name w:val="Heading3"/>
    <w:basedOn w:val="Normal"/>
    <w:next w:val="Normal"/>
    <w:pPr>
      <w:spacing w:before="160"/>
    </w:pPr>
  </w:style>
  <w:style w:type="paragraph" w:customStyle="1" w:styleId="Heading4">
    <w:name w:val="Heading4"/>
    <w:basedOn w:val="Normal"/>
    <w:next w:val="Normal"/>
    <w:pPr>
      <w:spacing w:before="160"/>
    </w:pPr>
  </w:style>
  <w:style w:type="paragraph" w:customStyle="1" w:styleId="Body1">
    <w:name w:val="Body1"/>
    <w:next w:val="Normal"/>
    <w:pPr>
      <w:spacing w:line="276" w:lineRule="auto"/>
    </w:pPr>
    <w:rPr>
      <w:rFonts w:ascii="Arial" w:eastAsia="Arial" w:hAnsi="Arial" w:cs="Arial"/>
      <w:color w:val="000000"/>
      <w:sz w:val="24"/>
    </w:rPr>
  </w:style>
  <w:style w:type="paragraph" w:customStyle="1" w:styleId="Body2">
    <w:name w:val="Body2"/>
    <w:next w:val="Normal"/>
    <w:pPr>
      <w:spacing w:line="276" w:lineRule="auto"/>
    </w:pPr>
    <w:rPr>
      <w:rFonts w:ascii="Arial" w:eastAsia="Arial" w:hAnsi="Arial" w:cs="Arial"/>
      <w:color w:val="000000"/>
      <w:sz w:val="24"/>
    </w:rPr>
  </w:style>
  <w:style w:type="paragraph" w:customStyle="1" w:styleId="Body3">
    <w:name w:val="Body3"/>
    <w:next w:val="Normal"/>
    <w:pPr>
      <w:spacing w:line="276" w:lineRule="auto"/>
    </w:pPr>
    <w:rPr>
      <w:rFonts w:ascii="Arial" w:eastAsia="Arial" w:hAnsi="Arial" w:cs="Arial"/>
      <w:color w:val="000000"/>
      <w:sz w:val="24"/>
    </w:rPr>
  </w:style>
  <w:style w:type="paragraph" w:customStyle="1" w:styleId="Body4">
    <w:name w:val="Body4"/>
    <w:next w:val="Normal"/>
    <w:pPr>
      <w:spacing w:line="276" w:lineRule="auto"/>
    </w:pPr>
    <w:rPr>
      <w:rFonts w:ascii="Arial" w:eastAsia="Arial" w:hAnsi="Arial" w:cs="Arial"/>
      <w:color w:val="000000"/>
      <w:sz w:val="24"/>
    </w:rPr>
  </w:style>
  <w:style w:type="paragraph" w:styleId="List">
    <w:name w:val="List"/>
    <w:next w:val="Normal"/>
    <w:pPr>
      <w:spacing w:after="16" w:line="276" w:lineRule="auto"/>
    </w:pPr>
    <w:rPr>
      <w:rFonts w:ascii="Arial" w:eastAsia="Arial" w:hAnsi="Arial" w:cs="Arial"/>
      <w:color w:val="000000"/>
      <w:sz w:val="24"/>
    </w:rPr>
  </w:style>
  <w:style w:type="paragraph" w:styleId="Signature">
    <w:name w:val="Signature"/>
    <w:basedOn w:val="Normal"/>
    <w:next w:val="Normal"/>
  </w:style>
  <w:style w:type="paragraph" w:styleId="Footer">
    <w:name w:val="footer"/>
    <w:basedOn w:val="Normal"/>
    <w:link w:val="FooterChar"/>
    <w:uiPriority w:val="99"/>
    <w:unhideWhenUsed/>
    <w:rsid w:val="003A5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1C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03D5C38F7DE22F4C810A46BDF1B26A6A" ma:contentTypeVersion="2" ma:contentTypeDescription="eSCRIBE Minutes Content Type" ma:contentTypeScope="" ma:versionID="efb4ae3243ffd7a854f58d5dd3915e88">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General Committee</eSCRIBE_x0020_Meeting_x0020_Type_x0020_Name>
    <eSCRIBE_x0020_Document_x0020_Type xmlns="http://schemas.microsoft.com/sharepoint/v3">PostMinutes</eSCRIBE_x0020_Document_x0020_Type>
  </documentManagement>
</p:properties>
</file>

<file path=customXml/itemProps1.xml><?xml version="1.0" encoding="utf-8"?>
<ds:datastoreItem xmlns:ds="http://schemas.openxmlformats.org/officeDocument/2006/customXml" ds:itemID="{3B944CDF-3962-4DFD-8E10-9CE4E169D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9FE84-EB81-4952-9AD3-B96C6AE71774}">
  <ds:schemaRef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eSCRIBE Minutes</vt:lpstr>
    </vt:vector>
  </TitlesOfParts>
  <Company>City of Peterborough</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Kendra Sedgwick</dc:creator>
  <cp:lastModifiedBy>KSedgwick</cp:lastModifiedBy>
  <cp:revision>4</cp:revision>
  <dcterms:created xsi:type="dcterms:W3CDTF">2018-01-30T17:20:00Z</dcterms:created>
  <dcterms:modified xsi:type="dcterms:W3CDTF">2018-02-06T14:52:00Z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Date">
    <vt:filetime>2018-01-16T15:59:52Z</vt:filetime>
  </property>
  <property fmtid="{D5CDD505-2E9C-101B-9397-08002B2CF9AE}" pid="3" name="ContentTypeId">
    <vt:lpwstr>0x0101002487DA1945564D28853C62D38225DC390003D5C38F7DE22F4C810A46BDF1B26A6A</vt:lpwstr>
  </property>
  <property fmtid="{D5CDD505-2E9C-101B-9397-08002B2CF9AE}" pid="4" name="Publish Participants">
    <vt:lpwstr>No</vt:lpwstr>
  </property>
  <property fmtid="{D5CDD505-2E9C-101B-9397-08002B2CF9AE}" pid="5" name="Approved">
    <vt:lpwstr>No</vt:lpwstr>
  </property>
</Properties>
</file>